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4F6" w:rsidRDefault="003D24F6">
      <w:pPr>
        <w:jc w:val="both"/>
      </w:pPr>
      <w:r>
        <w:tab/>
      </w:r>
      <w:r>
        <w:tab/>
      </w:r>
      <w:r>
        <w:rPr>
          <w:rFonts w:ascii="Arial Black" w:hAnsi="Arial Black"/>
          <w:b/>
        </w:rPr>
        <w:t>SEGNALAZIONE DANNI</w:t>
      </w:r>
      <w:r>
        <w:t xml:space="preserve"> da avversità atmosferiche o calamità naturali nel Comune di _____________________ (prov. ____ ) </w:t>
      </w:r>
      <w:r>
        <w:rPr>
          <w:sz w:val="20"/>
          <w:szCs w:val="20"/>
        </w:rPr>
        <w:t>(1)</w:t>
      </w:r>
      <w:r>
        <w:t xml:space="preserve"> </w:t>
      </w:r>
    </w:p>
    <w:p w:rsidR="003D24F6" w:rsidRDefault="003D24F6">
      <w:pPr>
        <w:rPr>
          <w:sz w:val="20"/>
          <w:szCs w:val="20"/>
        </w:rPr>
      </w:pPr>
      <w:r>
        <w:rPr>
          <w:rFonts w:ascii="Arial Black" w:hAnsi="Arial Black"/>
          <w:b/>
        </w:rPr>
        <w:t>EVENTO CALAMITOSO:</w:t>
      </w:r>
      <w:r>
        <w:t xml:space="preserve"> ____________________________________ del ______________ </w:t>
      </w:r>
      <w:r>
        <w:rPr>
          <w:sz w:val="20"/>
          <w:szCs w:val="20"/>
        </w:rPr>
        <w:t>(2)</w:t>
      </w:r>
    </w:p>
    <w:p w:rsidR="003D24F6" w:rsidRDefault="003D24F6">
      <w:pPr>
        <w:ind w:left="5664"/>
        <w:rPr>
          <w:b/>
          <w:sz w:val="18"/>
          <w:szCs w:val="18"/>
        </w:rPr>
      </w:pPr>
    </w:p>
    <w:p w:rsidR="003D24F6" w:rsidRDefault="003D24F6" w:rsidP="0078060F">
      <w:pPr>
        <w:ind w:left="4395"/>
        <w:rPr>
          <w:b/>
          <w:sz w:val="18"/>
          <w:szCs w:val="18"/>
        </w:rPr>
      </w:pPr>
      <w:r>
        <w:rPr>
          <w:b/>
          <w:sz w:val="18"/>
          <w:szCs w:val="18"/>
        </w:rPr>
        <w:t xml:space="preserve">AL SERVIZIO </w:t>
      </w:r>
      <w:r w:rsidR="002F35D6">
        <w:rPr>
          <w:b/>
          <w:sz w:val="18"/>
          <w:szCs w:val="18"/>
        </w:rPr>
        <w:t>13</w:t>
      </w:r>
      <w:r>
        <w:rPr>
          <w:b/>
          <w:sz w:val="18"/>
          <w:szCs w:val="18"/>
        </w:rPr>
        <w:t>_ISPETTORATO DELL’AGRICOLTURA DI SIRACUSA</w:t>
      </w:r>
    </w:p>
    <w:p w:rsidR="0078060F" w:rsidRDefault="0078060F" w:rsidP="0078060F">
      <w:pPr>
        <w:ind w:left="4395"/>
        <w:rPr>
          <w:b/>
          <w:sz w:val="18"/>
          <w:szCs w:val="18"/>
        </w:rPr>
      </w:pPr>
      <w:r>
        <w:rPr>
          <w:b/>
          <w:sz w:val="18"/>
          <w:szCs w:val="18"/>
        </w:rPr>
        <w:t>Via de caprio 57 –</w:t>
      </w:r>
    </w:p>
    <w:p w:rsidR="0078060F" w:rsidRDefault="0078060F" w:rsidP="0078060F">
      <w:pPr>
        <w:ind w:left="4395"/>
        <w:rPr>
          <w:b/>
          <w:sz w:val="18"/>
          <w:szCs w:val="18"/>
        </w:rPr>
      </w:pPr>
      <w:r>
        <w:rPr>
          <w:b/>
          <w:sz w:val="18"/>
          <w:szCs w:val="18"/>
        </w:rPr>
        <w:t>96100 - SIRACUSA</w:t>
      </w:r>
    </w:p>
    <w:p w:rsidR="0078060F" w:rsidRDefault="0078060F" w:rsidP="0078060F">
      <w:pPr>
        <w:ind w:left="5664" w:hanging="1695"/>
        <w:rPr>
          <w:b/>
          <w:sz w:val="18"/>
          <w:szCs w:val="18"/>
        </w:rPr>
      </w:pPr>
      <w:r>
        <w:rPr>
          <w:b/>
          <w:sz w:val="18"/>
          <w:szCs w:val="18"/>
        </w:rPr>
        <w:t xml:space="preserve">PEC </w:t>
      </w:r>
      <w:hyperlink r:id="rId7" w:history="1">
        <w:r w:rsidRPr="0000529E">
          <w:rPr>
            <w:rStyle w:val="Collegamentoipertestuale"/>
            <w:b/>
            <w:sz w:val="18"/>
            <w:szCs w:val="18"/>
          </w:rPr>
          <w:t>ispettoratoagricolturasiracusa@pec.dipartimentoagricolturasicilia.it</w:t>
        </w:r>
      </w:hyperlink>
    </w:p>
    <w:p w:rsidR="0078060F" w:rsidRDefault="0078060F">
      <w:pPr>
        <w:ind w:left="5664"/>
        <w:rPr>
          <w:b/>
          <w:sz w:val="18"/>
          <w:szCs w:val="18"/>
        </w:rPr>
      </w:pPr>
    </w:p>
    <w:p w:rsidR="003D24F6" w:rsidRDefault="003D24F6">
      <w:pPr>
        <w:ind w:left="5664"/>
      </w:pPr>
    </w:p>
    <w:p w:rsidR="003D24F6" w:rsidRDefault="003D24F6" w:rsidP="00C46212">
      <w:pPr>
        <w:ind w:left="4395"/>
        <w:rPr>
          <w:b/>
          <w:sz w:val="21"/>
          <w:szCs w:val="21"/>
        </w:rPr>
      </w:pPr>
      <w:r>
        <w:rPr>
          <w:b/>
          <w:sz w:val="21"/>
          <w:szCs w:val="21"/>
        </w:rPr>
        <w:t>AL MINISTERO DELLE FINANZE</w:t>
      </w:r>
    </w:p>
    <w:p w:rsidR="003D24F6" w:rsidRDefault="003D24F6" w:rsidP="00C46212">
      <w:pPr>
        <w:ind w:left="4395"/>
        <w:rPr>
          <w:b/>
          <w:bCs/>
        </w:rPr>
      </w:pPr>
      <w:r>
        <w:rPr>
          <w:b/>
          <w:bCs/>
        </w:rPr>
        <w:t>Agenzia del Territorio</w:t>
      </w:r>
    </w:p>
    <w:p w:rsidR="003D24F6" w:rsidRDefault="003D24F6" w:rsidP="00C46212">
      <w:pPr>
        <w:ind w:left="4395"/>
        <w:rPr>
          <w:b/>
          <w:sz w:val="18"/>
          <w:szCs w:val="18"/>
        </w:rPr>
      </w:pPr>
      <w:r>
        <w:rPr>
          <w:b/>
          <w:sz w:val="18"/>
          <w:szCs w:val="18"/>
        </w:rPr>
        <w:t>Via Antonellao da Messina 1   96100 SIRACUSA</w:t>
      </w:r>
    </w:p>
    <w:p w:rsidR="003D24F6" w:rsidRDefault="003D24F6">
      <w:pPr>
        <w:rPr>
          <w:b/>
        </w:rPr>
      </w:pPr>
      <w:r>
        <w:rPr>
          <w:b/>
        </w:rPr>
        <w:tab/>
      </w:r>
      <w:r>
        <w:rPr>
          <w:b/>
        </w:rPr>
        <w:tab/>
      </w:r>
      <w:r>
        <w:rPr>
          <w:b/>
        </w:rPr>
        <w:tab/>
      </w:r>
      <w:r>
        <w:rPr>
          <w:b/>
        </w:rPr>
        <w:tab/>
      </w:r>
      <w:r>
        <w:rPr>
          <w:b/>
        </w:rPr>
        <w:tab/>
      </w:r>
      <w:r>
        <w:rPr>
          <w:b/>
        </w:rPr>
        <w:tab/>
      </w:r>
      <w:r>
        <w:rPr>
          <w:b/>
        </w:rPr>
        <w:tab/>
      </w:r>
      <w:r>
        <w:rPr>
          <w:b/>
        </w:rPr>
        <w:tab/>
      </w:r>
    </w:p>
    <w:p w:rsidR="003D24F6" w:rsidRDefault="00C46212">
      <w:pPr>
        <w:jc w:val="both"/>
        <w:rPr>
          <w:b/>
          <w:sz w:val="16"/>
          <w:szCs w:val="16"/>
        </w:rPr>
      </w:pPr>
      <w:r>
        <w:rPr>
          <w:b/>
          <w:sz w:val="16"/>
          <w:szCs w:val="16"/>
        </w:rPr>
        <w:t>(</w:t>
      </w:r>
      <w:r w:rsidR="003D24F6">
        <w:rPr>
          <w:b/>
          <w:sz w:val="16"/>
          <w:szCs w:val="16"/>
        </w:rPr>
        <w:t xml:space="preserve">La presente segnalazione va compilata per ogni singolo evento calamitoso e può essere consegnata direttamente all’Ufficio in indirizzo o trasmessa a mezzo Raccomandata Postale </w:t>
      </w:r>
      <w:r>
        <w:rPr>
          <w:b/>
          <w:sz w:val="16"/>
          <w:szCs w:val="16"/>
        </w:rPr>
        <w:t xml:space="preserve"> o a mezzo PEC)</w:t>
      </w:r>
    </w:p>
    <w:p w:rsidR="003D24F6" w:rsidRDefault="003D24F6">
      <w:pPr>
        <w:rPr>
          <w:sz w:val="10"/>
          <w:szCs w:val="10"/>
        </w:rPr>
      </w:pPr>
    </w:p>
    <w:p w:rsidR="003D24F6" w:rsidRDefault="003D24F6">
      <w:pPr>
        <w:jc w:val="both"/>
      </w:pPr>
      <w:r>
        <w:t>Il/La sottoscritt ______________________________________ nat__ a ______________________</w:t>
      </w:r>
    </w:p>
    <w:p w:rsidR="003D24F6" w:rsidRDefault="003D24F6">
      <w:pPr>
        <w:jc w:val="both"/>
      </w:pPr>
      <w:r>
        <w:t>il ____________ e residente nel Comune di _____________________________________ Via/P.zza ____________________________________ n. ___ telefono ______/___________, altro recapito celere: _______________________;</w:t>
      </w:r>
    </w:p>
    <w:p w:rsidR="003D24F6" w:rsidRDefault="003D24F6">
      <w:pPr>
        <w:jc w:val="both"/>
      </w:pPr>
    </w:p>
    <w:p w:rsidR="003D24F6" w:rsidRDefault="003D24F6">
      <w:pPr>
        <w:jc w:val="both"/>
        <w:rPr>
          <w:sz w:val="20"/>
          <w:szCs w:val="20"/>
        </w:rPr>
      </w:pPr>
      <w:r>
        <w:rPr>
          <w:sz w:val="20"/>
          <w:szCs w:val="20"/>
        </w:rPr>
        <w:t>allo scopo di orientare gli accertamenti relativi ai danni dell’evento indicato</w:t>
      </w:r>
    </w:p>
    <w:p w:rsidR="003D24F6" w:rsidRDefault="003D24F6">
      <w:pPr>
        <w:rPr>
          <w:sz w:val="10"/>
          <w:szCs w:val="10"/>
        </w:rPr>
      </w:pPr>
    </w:p>
    <w:p w:rsidR="003D24F6" w:rsidRDefault="003D24F6">
      <w:pPr>
        <w:jc w:val="center"/>
        <w:rPr>
          <w:b/>
          <w:sz w:val="20"/>
          <w:szCs w:val="20"/>
        </w:rPr>
      </w:pPr>
      <w:r>
        <w:rPr>
          <w:b/>
          <w:sz w:val="20"/>
          <w:szCs w:val="20"/>
        </w:rPr>
        <w:t>D  I  C  H  I  A  R  A</w:t>
      </w:r>
    </w:p>
    <w:p w:rsidR="003D24F6" w:rsidRDefault="003D24F6">
      <w:pPr>
        <w:jc w:val="center"/>
        <w:rPr>
          <w:b/>
          <w:sz w:val="10"/>
          <w:szCs w:val="10"/>
        </w:rPr>
      </w:pPr>
    </w:p>
    <w:p w:rsidR="003D24F6" w:rsidRDefault="003D24F6">
      <w:pPr>
        <w:jc w:val="both"/>
        <w:rPr>
          <w:sz w:val="20"/>
          <w:szCs w:val="20"/>
        </w:rPr>
      </w:pPr>
      <w:r>
        <w:rPr>
          <w:sz w:val="20"/>
          <w:szCs w:val="20"/>
        </w:rPr>
        <w:t>Sotto la propria personale responsabilità, consapevole delle sanzioni penali, nel caso di dichiarazioni non veritiere, di formazione od uso di atti falsi, ai sensi degli articoli 47, 75 e 76 del DPR 445 del 28/12/2000:</w:t>
      </w:r>
    </w:p>
    <w:p w:rsidR="003D24F6" w:rsidRDefault="003D24F6">
      <w:pPr>
        <w:jc w:val="both"/>
        <w:rPr>
          <w:sz w:val="20"/>
          <w:szCs w:val="20"/>
        </w:rPr>
      </w:pPr>
    </w:p>
    <w:p w:rsidR="003D24F6" w:rsidRDefault="003D24F6">
      <w:pPr>
        <w:jc w:val="both"/>
        <w:rPr>
          <w:sz w:val="20"/>
          <w:szCs w:val="20"/>
        </w:rPr>
      </w:pPr>
      <w:r>
        <w:rPr>
          <w:b/>
          <w:sz w:val="20"/>
          <w:szCs w:val="20"/>
        </w:rPr>
        <w:t>a)</w:t>
      </w:r>
      <w:r>
        <w:rPr>
          <w:sz w:val="20"/>
          <w:szCs w:val="20"/>
        </w:rPr>
        <w:t xml:space="preserve"> di essere (3) ____________________________ , nonché Imprenditore agricolo ai sensi dell’art. 2135 del Codice Civile*, dell’azienda agraria (4) ___________________________________________________ sita in C.da________________, Agro di_____________________________, e che nella predetta azienda, per l’annata agraria 20___/20___ sono praticate le seguenti colture (5)</w:t>
      </w:r>
      <w:r>
        <w:rPr>
          <w:b/>
          <w:sz w:val="20"/>
          <w:szCs w:val="20"/>
        </w:rPr>
        <w:t xml:space="preserve"> </w:t>
      </w:r>
      <w:r>
        <w:rPr>
          <w:sz w:val="20"/>
          <w:szCs w:val="20"/>
        </w:rPr>
        <w:t>così come da seguente prospetto:</w:t>
      </w:r>
    </w:p>
    <w:p w:rsidR="003D24F6" w:rsidRDefault="003D24F6">
      <w:pPr>
        <w:jc w:val="both"/>
        <w:rPr>
          <w:sz w:val="20"/>
          <w:szCs w:val="20"/>
        </w:rPr>
      </w:pPr>
    </w:p>
    <w:p w:rsidR="003D24F6" w:rsidRDefault="003D24F6">
      <w:pPr>
        <w:jc w:val="both"/>
        <w:rPr>
          <w:sz w:val="20"/>
          <w:szCs w:val="20"/>
        </w:rPr>
      </w:pPr>
      <w:r>
        <w:rPr>
          <w:rFonts w:ascii="Wingdings 2" w:hAnsi="Wingdings 2"/>
          <w:sz w:val="20"/>
          <w:szCs w:val="20"/>
        </w:rPr>
        <w:t></w:t>
      </w:r>
      <w:r>
        <w:rPr>
          <w:sz w:val="20"/>
          <w:szCs w:val="20"/>
        </w:rPr>
        <w:t xml:space="preserve"> Quadro A – Produzione Ordinaria </w:t>
      </w:r>
      <w:r>
        <w:rPr>
          <w:b/>
          <w:sz w:val="20"/>
          <w:szCs w:val="20"/>
        </w:rPr>
        <w:t>dell’intera azienda nell’annata agraria interessata dall’evento</w:t>
      </w:r>
      <w:r>
        <w:rPr>
          <w:sz w:val="20"/>
          <w:szCs w:val="20"/>
        </w:rPr>
        <w:t>.</w:t>
      </w:r>
    </w:p>
    <w:p w:rsidR="003D24F6" w:rsidRDefault="003D24F6">
      <w:pPr>
        <w:jc w:val="both"/>
        <w:rPr>
          <w:sz w:val="20"/>
          <w:szCs w:val="20"/>
        </w:rPr>
      </w:pPr>
    </w:p>
    <w:p w:rsidR="003D24F6" w:rsidRDefault="003D24F6">
      <w:pPr>
        <w:widowControl w:val="0"/>
        <w:numPr>
          <w:ilvl w:val="0"/>
          <w:numId w:val="1"/>
        </w:numPr>
        <w:spacing w:line="360" w:lineRule="auto"/>
        <w:jc w:val="center"/>
        <w:rPr>
          <w:sz w:val="20"/>
          <w:szCs w:val="20"/>
        </w:rPr>
      </w:pPr>
      <w:r>
        <w:rPr>
          <w:sz w:val="20"/>
          <w:szCs w:val="20"/>
        </w:rPr>
        <w:t>Grano ……………………...………………….…………Ha. ________________</w:t>
      </w:r>
    </w:p>
    <w:p w:rsidR="003D24F6" w:rsidRDefault="003D24F6">
      <w:pPr>
        <w:widowControl w:val="0"/>
        <w:numPr>
          <w:ilvl w:val="0"/>
          <w:numId w:val="1"/>
        </w:numPr>
        <w:spacing w:line="360" w:lineRule="auto"/>
        <w:jc w:val="center"/>
        <w:rPr>
          <w:sz w:val="20"/>
          <w:szCs w:val="20"/>
        </w:rPr>
      </w:pPr>
      <w:r>
        <w:rPr>
          <w:sz w:val="20"/>
          <w:szCs w:val="20"/>
        </w:rPr>
        <w:t>Foraggio ………………………....………………………Ha. ________________</w:t>
      </w:r>
    </w:p>
    <w:p w:rsidR="003D24F6" w:rsidRDefault="003D24F6">
      <w:pPr>
        <w:widowControl w:val="0"/>
        <w:numPr>
          <w:ilvl w:val="0"/>
          <w:numId w:val="1"/>
        </w:numPr>
        <w:spacing w:line="360" w:lineRule="auto"/>
        <w:jc w:val="center"/>
        <w:rPr>
          <w:sz w:val="20"/>
          <w:szCs w:val="20"/>
        </w:rPr>
      </w:pPr>
      <w:r>
        <w:rPr>
          <w:sz w:val="20"/>
          <w:szCs w:val="20"/>
        </w:rPr>
        <w:t>Leguminose ……………………………...……………...Ha. ________________</w:t>
      </w:r>
    </w:p>
    <w:p w:rsidR="003D24F6" w:rsidRDefault="003D24F6">
      <w:pPr>
        <w:widowControl w:val="0"/>
        <w:numPr>
          <w:ilvl w:val="0"/>
          <w:numId w:val="1"/>
        </w:numPr>
        <w:spacing w:line="360" w:lineRule="auto"/>
        <w:jc w:val="center"/>
        <w:rPr>
          <w:sz w:val="20"/>
          <w:szCs w:val="20"/>
        </w:rPr>
      </w:pPr>
      <w:r>
        <w:rPr>
          <w:sz w:val="20"/>
          <w:szCs w:val="20"/>
        </w:rPr>
        <w:t>Ortive p.c. (…….…………………………….…….....…)Ha. ________________</w:t>
      </w:r>
    </w:p>
    <w:p w:rsidR="003D24F6" w:rsidRDefault="003D24F6">
      <w:pPr>
        <w:widowControl w:val="0"/>
        <w:numPr>
          <w:ilvl w:val="0"/>
          <w:numId w:val="1"/>
        </w:numPr>
        <w:spacing w:line="360" w:lineRule="auto"/>
        <w:jc w:val="center"/>
        <w:rPr>
          <w:sz w:val="20"/>
          <w:szCs w:val="20"/>
        </w:rPr>
      </w:pPr>
      <w:r>
        <w:rPr>
          <w:sz w:val="20"/>
          <w:szCs w:val="20"/>
        </w:rPr>
        <w:t>Carciofi .....……...……......…………………………..….Ha. ________________</w:t>
      </w:r>
    </w:p>
    <w:p w:rsidR="003D24F6" w:rsidRDefault="003D24F6">
      <w:pPr>
        <w:widowControl w:val="0"/>
        <w:numPr>
          <w:ilvl w:val="0"/>
          <w:numId w:val="1"/>
        </w:numPr>
        <w:spacing w:line="360" w:lineRule="auto"/>
        <w:jc w:val="center"/>
        <w:rPr>
          <w:sz w:val="20"/>
          <w:szCs w:val="20"/>
        </w:rPr>
      </w:pPr>
      <w:r>
        <w:rPr>
          <w:sz w:val="20"/>
          <w:szCs w:val="20"/>
        </w:rPr>
        <w:t>Ortive in serra (...........………………………………..…)Ha. ________________</w:t>
      </w:r>
    </w:p>
    <w:p w:rsidR="003D24F6" w:rsidRDefault="003D24F6">
      <w:pPr>
        <w:widowControl w:val="0"/>
        <w:numPr>
          <w:ilvl w:val="0"/>
          <w:numId w:val="1"/>
        </w:numPr>
        <w:spacing w:line="360" w:lineRule="auto"/>
        <w:jc w:val="center"/>
        <w:rPr>
          <w:sz w:val="20"/>
          <w:szCs w:val="20"/>
        </w:rPr>
      </w:pPr>
      <w:r>
        <w:rPr>
          <w:sz w:val="20"/>
          <w:szCs w:val="20"/>
        </w:rPr>
        <w:t>Vigneto tendone uva tavola ( sesto ………………….….)</w:t>
      </w:r>
      <w:r>
        <w:rPr>
          <w:sz w:val="20"/>
          <w:szCs w:val="20"/>
        </w:rPr>
        <w:tab/>
        <w:t>Ha. ________________</w:t>
      </w:r>
    </w:p>
    <w:p w:rsidR="003D24F6" w:rsidRDefault="003D24F6">
      <w:pPr>
        <w:widowControl w:val="0"/>
        <w:numPr>
          <w:ilvl w:val="0"/>
          <w:numId w:val="1"/>
        </w:numPr>
        <w:spacing w:line="360" w:lineRule="auto"/>
        <w:jc w:val="center"/>
        <w:rPr>
          <w:sz w:val="20"/>
          <w:szCs w:val="20"/>
        </w:rPr>
      </w:pPr>
      <w:r>
        <w:rPr>
          <w:sz w:val="20"/>
          <w:szCs w:val="20"/>
        </w:rPr>
        <w:t>Vigneto tendone uva vino ( sesto ………………….……)Ha. ________________</w:t>
      </w:r>
    </w:p>
    <w:p w:rsidR="003D24F6" w:rsidRDefault="003D24F6">
      <w:pPr>
        <w:widowControl w:val="0"/>
        <w:numPr>
          <w:ilvl w:val="0"/>
          <w:numId w:val="1"/>
        </w:numPr>
        <w:spacing w:line="360" w:lineRule="auto"/>
        <w:jc w:val="center"/>
        <w:rPr>
          <w:sz w:val="20"/>
          <w:szCs w:val="20"/>
        </w:rPr>
      </w:pPr>
      <w:r>
        <w:rPr>
          <w:sz w:val="20"/>
          <w:szCs w:val="20"/>
        </w:rPr>
        <w:t>Vigneto spalliera uva vino ( sesto ……………………....)Ha. ________________</w:t>
      </w:r>
    </w:p>
    <w:p w:rsidR="003D24F6" w:rsidRDefault="003D24F6">
      <w:pPr>
        <w:widowControl w:val="0"/>
        <w:numPr>
          <w:ilvl w:val="0"/>
          <w:numId w:val="1"/>
        </w:numPr>
        <w:spacing w:line="360" w:lineRule="auto"/>
        <w:jc w:val="center"/>
        <w:rPr>
          <w:sz w:val="20"/>
          <w:szCs w:val="20"/>
        </w:rPr>
      </w:pPr>
      <w:r>
        <w:rPr>
          <w:sz w:val="20"/>
          <w:szCs w:val="20"/>
        </w:rPr>
        <w:t>Olivo ...………………………………….….……………Ha. ________________</w:t>
      </w:r>
    </w:p>
    <w:p w:rsidR="003D24F6" w:rsidRDefault="003D24F6">
      <w:pPr>
        <w:widowControl w:val="0"/>
        <w:numPr>
          <w:ilvl w:val="0"/>
          <w:numId w:val="1"/>
        </w:numPr>
        <w:spacing w:line="360" w:lineRule="auto"/>
        <w:jc w:val="center"/>
        <w:rPr>
          <w:sz w:val="20"/>
          <w:szCs w:val="20"/>
        </w:rPr>
      </w:pPr>
      <w:r>
        <w:rPr>
          <w:sz w:val="20"/>
          <w:szCs w:val="20"/>
        </w:rPr>
        <w:t>Mandorlo …...…………………………………….……...Ha. ________________</w:t>
      </w:r>
    </w:p>
    <w:p w:rsidR="003D24F6" w:rsidRDefault="003D24F6">
      <w:pPr>
        <w:widowControl w:val="0"/>
        <w:numPr>
          <w:ilvl w:val="0"/>
          <w:numId w:val="1"/>
        </w:numPr>
        <w:spacing w:line="360" w:lineRule="auto"/>
        <w:jc w:val="center"/>
        <w:rPr>
          <w:sz w:val="20"/>
          <w:szCs w:val="20"/>
        </w:rPr>
      </w:pPr>
      <w:r>
        <w:rPr>
          <w:sz w:val="20"/>
          <w:szCs w:val="20"/>
        </w:rPr>
        <w:t>Frutta ( ………...……………………….……....…….….)Ha. ________________</w:t>
      </w:r>
    </w:p>
    <w:p w:rsidR="003D24F6" w:rsidRDefault="003D24F6">
      <w:pPr>
        <w:widowControl w:val="0"/>
        <w:numPr>
          <w:ilvl w:val="0"/>
          <w:numId w:val="1"/>
        </w:numPr>
        <w:spacing w:line="360" w:lineRule="auto"/>
        <w:jc w:val="center"/>
        <w:rPr>
          <w:sz w:val="20"/>
          <w:szCs w:val="20"/>
        </w:rPr>
      </w:pPr>
      <w:r>
        <w:rPr>
          <w:sz w:val="20"/>
          <w:szCs w:val="20"/>
        </w:rPr>
        <w:t>Altro ( ……......………….….………….………….…….)Ha. ________________</w:t>
      </w:r>
    </w:p>
    <w:p w:rsidR="003D24F6" w:rsidRDefault="003D24F6">
      <w:pPr>
        <w:widowControl w:val="0"/>
        <w:numPr>
          <w:ilvl w:val="0"/>
          <w:numId w:val="1"/>
        </w:numPr>
        <w:spacing w:line="360" w:lineRule="auto"/>
        <w:jc w:val="center"/>
        <w:rPr>
          <w:sz w:val="20"/>
          <w:szCs w:val="20"/>
        </w:rPr>
      </w:pPr>
      <w:r>
        <w:rPr>
          <w:sz w:val="20"/>
          <w:szCs w:val="20"/>
        </w:rPr>
        <w:t>Altro ( ……......………….….………….………….…….)Ha. ________________</w:t>
      </w:r>
    </w:p>
    <w:p w:rsidR="003D24F6" w:rsidRDefault="003D24F6">
      <w:pPr>
        <w:widowControl w:val="0"/>
        <w:numPr>
          <w:ilvl w:val="0"/>
          <w:numId w:val="1"/>
        </w:numPr>
        <w:spacing w:line="360" w:lineRule="auto"/>
        <w:jc w:val="center"/>
        <w:rPr>
          <w:sz w:val="20"/>
          <w:szCs w:val="20"/>
        </w:rPr>
      </w:pPr>
      <w:r>
        <w:rPr>
          <w:sz w:val="20"/>
          <w:szCs w:val="20"/>
        </w:rPr>
        <w:lastRenderedPageBreak/>
        <w:t>Altro ( ……......………….….………….………….…….)Ha. ________________</w:t>
      </w:r>
    </w:p>
    <w:p w:rsidR="003D24F6" w:rsidRDefault="003D24F6">
      <w:pPr>
        <w:widowControl w:val="0"/>
        <w:numPr>
          <w:ilvl w:val="0"/>
          <w:numId w:val="1"/>
        </w:numPr>
        <w:spacing w:line="360" w:lineRule="auto"/>
        <w:jc w:val="center"/>
        <w:rPr>
          <w:sz w:val="20"/>
          <w:szCs w:val="20"/>
        </w:rPr>
      </w:pPr>
      <w:r>
        <w:rPr>
          <w:sz w:val="20"/>
          <w:szCs w:val="20"/>
        </w:rPr>
        <w:t>Tare, incolti, FF.RR. …………………....……....….…….Ha. ________________</w:t>
      </w:r>
    </w:p>
    <w:p w:rsidR="003D24F6" w:rsidRDefault="003D24F6">
      <w:pPr>
        <w:widowControl w:val="0"/>
        <w:tabs>
          <w:tab w:val="left" w:pos="360"/>
        </w:tabs>
        <w:spacing w:line="360" w:lineRule="auto"/>
        <w:ind w:left="1620"/>
        <w:rPr>
          <w:sz w:val="20"/>
          <w:szCs w:val="20"/>
        </w:rPr>
      </w:pPr>
      <w:r>
        <w:rPr>
          <w:sz w:val="20"/>
          <w:szCs w:val="20"/>
        </w:rPr>
        <w:t xml:space="preserve">    </w:t>
      </w:r>
      <w:r>
        <w:rPr>
          <w:b/>
          <w:sz w:val="20"/>
          <w:szCs w:val="20"/>
        </w:rPr>
        <w:t>Totale superficie</w:t>
      </w:r>
      <w:r>
        <w:rPr>
          <w:sz w:val="20"/>
          <w:szCs w:val="20"/>
        </w:rPr>
        <w:t xml:space="preserve"> …………....….………....…………......Ha. ________________</w:t>
      </w:r>
    </w:p>
    <w:p w:rsidR="003D24F6" w:rsidRDefault="003D24F6">
      <w:pPr>
        <w:tabs>
          <w:tab w:val="left" w:pos="360"/>
        </w:tabs>
        <w:rPr>
          <w:sz w:val="20"/>
          <w:szCs w:val="20"/>
        </w:rPr>
      </w:pPr>
      <w:r>
        <w:rPr>
          <w:b/>
          <w:sz w:val="20"/>
          <w:szCs w:val="20"/>
        </w:rPr>
        <w:t>b)</w:t>
      </w:r>
      <w:r>
        <w:rPr>
          <w:sz w:val="20"/>
          <w:szCs w:val="20"/>
        </w:rPr>
        <w:t xml:space="preserve"> che ha/non ha stipulato polizze di assicurazione. In particolare (solo in caso affermativo): ______________________ ________________________________________________________________________________________________</w:t>
      </w:r>
    </w:p>
    <w:p w:rsidR="003D24F6" w:rsidRDefault="003D24F6">
      <w:pPr>
        <w:rPr>
          <w:b/>
          <w:sz w:val="20"/>
          <w:szCs w:val="20"/>
        </w:rPr>
      </w:pPr>
    </w:p>
    <w:p w:rsidR="003D24F6" w:rsidRDefault="003D24F6">
      <w:pPr>
        <w:rPr>
          <w:sz w:val="20"/>
          <w:szCs w:val="20"/>
        </w:rPr>
      </w:pPr>
      <w:r>
        <w:rPr>
          <w:b/>
          <w:sz w:val="20"/>
          <w:szCs w:val="20"/>
        </w:rPr>
        <w:t>c)</w:t>
      </w:r>
      <w:r>
        <w:rPr>
          <w:sz w:val="20"/>
          <w:szCs w:val="20"/>
        </w:rPr>
        <w:t xml:space="preserve"> che nella predetta azienda, a causa della eccezionale avversità naturale su indicata, si sono verificati:</w:t>
      </w:r>
    </w:p>
    <w:p w:rsidR="003D24F6" w:rsidRDefault="003D24F6"/>
    <w:p w:rsidR="003D24F6" w:rsidRDefault="003D24F6">
      <w:pPr>
        <w:rPr>
          <w:sz w:val="20"/>
          <w:szCs w:val="20"/>
        </w:rPr>
      </w:pPr>
      <w:r>
        <w:rPr>
          <w:rFonts w:ascii="Wingdings 2" w:hAnsi="Wingdings 2"/>
        </w:rPr>
        <w:t></w:t>
      </w:r>
      <w:r>
        <w:t xml:space="preserve"> </w:t>
      </w:r>
      <w:r>
        <w:rPr>
          <w:b/>
          <w:sz w:val="22"/>
          <w:szCs w:val="20"/>
        </w:rPr>
        <w:t>danni ai prodotti delle seguenti colture</w:t>
      </w:r>
      <w:r>
        <w:rPr>
          <w:sz w:val="22"/>
          <w:szCs w:val="20"/>
        </w:rPr>
        <w:t xml:space="preserve"> distinte per foglio di mappa, come appresso indicati</w:t>
      </w:r>
      <w:r>
        <w:rPr>
          <w:sz w:val="20"/>
          <w:szCs w:val="20"/>
        </w:rPr>
        <w:t>:</w:t>
      </w:r>
    </w:p>
    <w:p w:rsidR="003D24F6" w:rsidRDefault="003D24F6">
      <w:pPr>
        <w:rPr>
          <w:sz w:val="20"/>
          <w:szCs w:val="20"/>
        </w:rPr>
      </w:pPr>
      <w:r>
        <w:rPr>
          <w:rFonts w:ascii="Wingdings 2" w:hAnsi="Wingdings 2"/>
          <w:sz w:val="20"/>
          <w:szCs w:val="20"/>
        </w:rPr>
        <w:t></w:t>
      </w:r>
      <w:r>
        <w:rPr>
          <w:sz w:val="20"/>
          <w:szCs w:val="20"/>
        </w:rPr>
        <w:t xml:space="preserve"> Quadro B</w:t>
      </w:r>
    </w:p>
    <w:p w:rsidR="003D24F6" w:rsidRDefault="003D24F6"/>
    <w:tbl>
      <w:tblPr>
        <w:tblW w:w="0" w:type="auto"/>
        <w:tblInd w:w="-15" w:type="dxa"/>
        <w:tblLayout w:type="fixed"/>
        <w:tblLook w:val="0000"/>
      </w:tblPr>
      <w:tblGrid>
        <w:gridCol w:w="966"/>
        <w:gridCol w:w="1039"/>
        <w:gridCol w:w="860"/>
        <w:gridCol w:w="1743"/>
        <w:gridCol w:w="720"/>
        <w:gridCol w:w="900"/>
        <w:gridCol w:w="987"/>
        <w:gridCol w:w="633"/>
        <w:gridCol w:w="1260"/>
        <w:gridCol w:w="1290"/>
      </w:tblGrid>
      <w:tr w:rsidR="003D24F6">
        <w:trPr>
          <w:trHeight w:val="566"/>
        </w:trPr>
        <w:tc>
          <w:tcPr>
            <w:tcW w:w="966" w:type="dxa"/>
            <w:vMerge w:val="restart"/>
            <w:tcBorders>
              <w:top w:val="single" w:sz="4" w:space="0" w:color="000000"/>
              <w:left w:val="single" w:sz="4" w:space="0" w:color="000000"/>
              <w:bottom w:val="single" w:sz="4" w:space="0" w:color="000000"/>
            </w:tcBorders>
            <w:shd w:val="clear" w:color="auto" w:fill="auto"/>
            <w:vAlign w:val="center"/>
          </w:tcPr>
          <w:p w:rsidR="003D24F6" w:rsidRDefault="003D24F6">
            <w:pPr>
              <w:snapToGrid w:val="0"/>
              <w:jc w:val="center"/>
              <w:rPr>
                <w:b/>
                <w:sz w:val="20"/>
                <w:szCs w:val="20"/>
              </w:rPr>
            </w:pPr>
            <w:r>
              <w:rPr>
                <w:b/>
                <w:sz w:val="20"/>
                <w:szCs w:val="20"/>
              </w:rPr>
              <w:t>Comune</w:t>
            </w:r>
          </w:p>
        </w:tc>
        <w:tc>
          <w:tcPr>
            <w:tcW w:w="1039" w:type="dxa"/>
            <w:vMerge w:val="restart"/>
            <w:tcBorders>
              <w:top w:val="single" w:sz="4" w:space="0" w:color="000000"/>
              <w:left w:val="single" w:sz="4" w:space="0" w:color="000000"/>
              <w:bottom w:val="single" w:sz="4" w:space="0" w:color="000000"/>
            </w:tcBorders>
            <w:shd w:val="clear" w:color="auto" w:fill="auto"/>
            <w:vAlign w:val="center"/>
          </w:tcPr>
          <w:p w:rsidR="003D24F6" w:rsidRDefault="003D24F6">
            <w:pPr>
              <w:snapToGrid w:val="0"/>
              <w:jc w:val="center"/>
              <w:rPr>
                <w:b/>
                <w:sz w:val="20"/>
                <w:szCs w:val="20"/>
              </w:rPr>
            </w:pPr>
            <w:r>
              <w:rPr>
                <w:b/>
                <w:sz w:val="20"/>
                <w:szCs w:val="20"/>
              </w:rPr>
              <w:t>Contrada</w:t>
            </w:r>
          </w:p>
        </w:tc>
        <w:tc>
          <w:tcPr>
            <w:tcW w:w="2603" w:type="dxa"/>
            <w:gridSpan w:val="2"/>
            <w:tcBorders>
              <w:top w:val="single" w:sz="4" w:space="0" w:color="000000"/>
              <w:left w:val="single" w:sz="4" w:space="0" w:color="000000"/>
              <w:bottom w:val="single" w:sz="4" w:space="0" w:color="000000"/>
            </w:tcBorders>
            <w:shd w:val="clear" w:color="auto" w:fill="auto"/>
            <w:vAlign w:val="center"/>
          </w:tcPr>
          <w:p w:rsidR="003D24F6" w:rsidRDefault="003D24F6">
            <w:pPr>
              <w:snapToGrid w:val="0"/>
              <w:jc w:val="center"/>
              <w:rPr>
                <w:sz w:val="20"/>
                <w:szCs w:val="20"/>
              </w:rPr>
            </w:pPr>
            <w:r>
              <w:rPr>
                <w:b/>
                <w:sz w:val="20"/>
                <w:szCs w:val="20"/>
              </w:rPr>
              <w:t xml:space="preserve">Foglio e part.lle in cui ricade la coltura </w:t>
            </w:r>
            <w:r>
              <w:rPr>
                <w:sz w:val="20"/>
                <w:szCs w:val="20"/>
              </w:rPr>
              <w:t>(6)</w:t>
            </w:r>
          </w:p>
        </w:tc>
        <w:tc>
          <w:tcPr>
            <w:tcW w:w="720" w:type="dxa"/>
            <w:vMerge w:val="restart"/>
            <w:tcBorders>
              <w:top w:val="single" w:sz="4" w:space="0" w:color="000000"/>
              <w:left w:val="single" w:sz="4" w:space="0" w:color="000000"/>
              <w:bottom w:val="single" w:sz="4" w:space="0" w:color="000000"/>
            </w:tcBorders>
            <w:shd w:val="clear" w:color="auto" w:fill="auto"/>
            <w:vAlign w:val="center"/>
          </w:tcPr>
          <w:p w:rsidR="003D24F6" w:rsidRDefault="003D24F6">
            <w:pPr>
              <w:snapToGrid w:val="0"/>
              <w:jc w:val="center"/>
              <w:rPr>
                <w:b/>
                <w:sz w:val="20"/>
                <w:szCs w:val="20"/>
              </w:rPr>
            </w:pPr>
            <w:r>
              <w:rPr>
                <w:b/>
                <w:sz w:val="20"/>
                <w:szCs w:val="20"/>
              </w:rPr>
              <w:t>Sup. (Ha)</w:t>
            </w:r>
          </w:p>
        </w:tc>
        <w:tc>
          <w:tcPr>
            <w:tcW w:w="1887" w:type="dxa"/>
            <w:gridSpan w:val="2"/>
            <w:tcBorders>
              <w:top w:val="single" w:sz="4" w:space="0" w:color="000000"/>
              <w:left w:val="single" w:sz="4" w:space="0" w:color="000000"/>
              <w:bottom w:val="single" w:sz="4" w:space="0" w:color="000000"/>
            </w:tcBorders>
            <w:shd w:val="clear" w:color="auto" w:fill="auto"/>
            <w:vAlign w:val="center"/>
          </w:tcPr>
          <w:p w:rsidR="003D24F6" w:rsidRDefault="003D24F6">
            <w:pPr>
              <w:snapToGrid w:val="0"/>
              <w:jc w:val="center"/>
              <w:rPr>
                <w:b/>
                <w:sz w:val="20"/>
                <w:szCs w:val="20"/>
              </w:rPr>
            </w:pPr>
            <w:r>
              <w:rPr>
                <w:b/>
                <w:sz w:val="20"/>
                <w:szCs w:val="20"/>
              </w:rPr>
              <w:t>Ordinamento colturale attuale</w:t>
            </w:r>
          </w:p>
        </w:tc>
        <w:tc>
          <w:tcPr>
            <w:tcW w:w="633" w:type="dxa"/>
            <w:vMerge w:val="restart"/>
            <w:tcBorders>
              <w:top w:val="single" w:sz="4" w:space="0" w:color="000000"/>
              <w:left w:val="single" w:sz="4" w:space="0" w:color="000000"/>
              <w:bottom w:val="single" w:sz="4" w:space="0" w:color="000000"/>
            </w:tcBorders>
            <w:shd w:val="clear" w:color="auto" w:fill="auto"/>
            <w:vAlign w:val="center"/>
          </w:tcPr>
          <w:p w:rsidR="003D24F6" w:rsidRDefault="003D24F6">
            <w:pPr>
              <w:snapToGrid w:val="0"/>
              <w:jc w:val="center"/>
              <w:rPr>
                <w:sz w:val="20"/>
                <w:szCs w:val="20"/>
              </w:rPr>
            </w:pPr>
            <w:r>
              <w:rPr>
                <w:b/>
                <w:sz w:val="20"/>
                <w:szCs w:val="20"/>
              </w:rPr>
              <w:t xml:space="preserve">Irr. o Asc. </w:t>
            </w:r>
            <w:r>
              <w:rPr>
                <w:sz w:val="20"/>
                <w:szCs w:val="20"/>
              </w:rPr>
              <w:t>(7)</w:t>
            </w:r>
          </w:p>
        </w:tc>
        <w:tc>
          <w:tcPr>
            <w:tcW w:w="1260" w:type="dxa"/>
            <w:vMerge w:val="restart"/>
            <w:tcBorders>
              <w:top w:val="single" w:sz="4" w:space="0" w:color="000000"/>
              <w:left w:val="single" w:sz="4" w:space="0" w:color="000000"/>
              <w:bottom w:val="single" w:sz="4" w:space="0" w:color="000000"/>
            </w:tcBorders>
            <w:shd w:val="clear" w:color="auto" w:fill="auto"/>
            <w:vAlign w:val="center"/>
          </w:tcPr>
          <w:p w:rsidR="003D24F6" w:rsidRDefault="003D24F6">
            <w:pPr>
              <w:snapToGrid w:val="0"/>
              <w:jc w:val="center"/>
              <w:rPr>
                <w:sz w:val="20"/>
                <w:szCs w:val="20"/>
              </w:rPr>
            </w:pPr>
            <w:r>
              <w:rPr>
                <w:b/>
                <w:sz w:val="20"/>
                <w:szCs w:val="20"/>
              </w:rPr>
              <w:t xml:space="preserve">Fase fenologica </w:t>
            </w:r>
            <w:r>
              <w:rPr>
                <w:sz w:val="20"/>
                <w:szCs w:val="20"/>
              </w:rPr>
              <w:t>(8)</w:t>
            </w:r>
          </w:p>
        </w:tc>
        <w:tc>
          <w:tcPr>
            <w:tcW w:w="12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D24F6" w:rsidRDefault="003D24F6">
            <w:pPr>
              <w:snapToGrid w:val="0"/>
              <w:jc w:val="center"/>
              <w:rPr>
                <w:b/>
                <w:sz w:val="20"/>
                <w:szCs w:val="20"/>
              </w:rPr>
            </w:pPr>
            <w:r>
              <w:rPr>
                <w:b/>
                <w:sz w:val="20"/>
                <w:szCs w:val="20"/>
              </w:rPr>
              <w:t>Resa presunta</w:t>
            </w:r>
          </w:p>
          <w:p w:rsidR="003D24F6" w:rsidRDefault="003D24F6">
            <w:pPr>
              <w:jc w:val="center"/>
              <w:rPr>
                <w:b/>
                <w:sz w:val="20"/>
                <w:szCs w:val="20"/>
              </w:rPr>
            </w:pPr>
            <w:r>
              <w:rPr>
                <w:b/>
                <w:sz w:val="20"/>
                <w:szCs w:val="20"/>
              </w:rPr>
              <w:t>(Q.li/Ha)</w:t>
            </w:r>
          </w:p>
        </w:tc>
      </w:tr>
      <w:tr w:rsidR="003D24F6">
        <w:tc>
          <w:tcPr>
            <w:tcW w:w="966" w:type="dxa"/>
            <w:vMerge/>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039" w:type="dxa"/>
            <w:vMerge/>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860" w:type="dxa"/>
            <w:tcBorders>
              <w:top w:val="single" w:sz="4" w:space="0" w:color="000000"/>
              <w:left w:val="single" w:sz="4" w:space="0" w:color="000000"/>
              <w:bottom w:val="single" w:sz="4" w:space="0" w:color="000000"/>
            </w:tcBorders>
            <w:shd w:val="clear" w:color="auto" w:fill="auto"/>
            <w:vAlign w:val="center"/>
          </w:tcPr>
          <w:p w:rsidR="003D24F6" w:rsidRDefault="003D24F6">
            <w:pPr>
              <w:snapToGrid w:val="0"/>
              <w:jc w:val="center"/>
              <w:rPr>
                <w:b/>
                <w:i/>
              </w:rPr>
            </w:pPr>
            <w:r>
              <w:rPr>
                <w:b/>
                <w:i/>
              </w:rPr>
              <w:t>foglio</w:t>
            </w:r>
          </w:p>
        </w:tc>
        <w:tc>
          <w:tcPr>
            <w:tcW w:w="1743" w:type="dxa"/>
            <w:tcBorders>
              <w:top w:val="single" w:sz="4" w:space="0" w:color="000000"/>
              <w:left w:val="single" w:sz="4" w:space="0" w:color="000000"/>
              <w:bottom w:val="single" w:sz="4" w:space="0" w:color="000000"/>
            </w:tcBorders>
            <w:shd w:val="clear" w:color="auto" w:fill="auto"/>
            <w:vAlign w:val="center"/>
          </w:tcPr>
          <w:p w:rsidR="003D24F6" w:rsidRDefault="003D24F6">
            <w:pPr>
              <w:snapToGrid w:val="0"/>
              <w:jc w:val="center"/>
              <w:rPr>
                <w:b/>
                <w:i/>
              </w:rPr>
            </w:pPr>
            <w:r>
              <w:rPr>
                <w:b/>
                <w:i/>
              </w:rPr>
              <w:t>particelle</w:t>
            </w:r>
          </w:p>
        </w:tc>
        <w:tc>
          <w:tcPr>
            <w:tcW w:w="720" w:type="dxa"/>
            <w:vMerge/>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900" w:type="dxa"/>
            <w:tcBorders>
              <w:top w:val="single" w:sz="4" w:space="0" w:color="000000"/>
              <w:left w:val="single" w:sz="4" w:space="0" w:color="000000"/>
              <w:bottom w:val="single" w:sz="4" w:space="0" w:color="000000"/>
            </w:tcBorders>
            <w:shd w:val="clear" w:color="auto" w:fill="auto"/>
            <w:vAlign w:val="center"/>
          </w:tcPr>
          <w:p w:rsidR="003D24F6" w:rsidRDefault="003D24F6">
            <w:pPr>
              <w:snapToGrid w:val="0"/>
              <w:jc w:val="center"/>
              <w:rPr>
                <w:b/>
                <w:i/>
              </w:rPr>
            </w:pPr>
            <w:r>
              <w:rPr>
                <w:b/>
                <w:i/>
              </w:rPr>
              <w:t>specie</w:t>
            </w:r>
          </w:p>
        </w:tc>
        <w:tc>
          <w:tcPr>
            <w:tcW w:w="987" w:type="dxa"/>
            <w:tcBorders>
              <w:top w:val="single" w:sz="4" w:space="0" w:color="000000"/>
              <w:left w:val="single" w:sz="4" w:space="0" w:color="000000"/>
              <w:bottom w:val="single" w:sz="4" w:space="0" w:color="000000"/>
            </w:tcBorders>
            <w:shd w:val="clear" w:color="auto" w:fill="auto"/>
            <w:vAlign w:val="center"/>
          </w:tcPr>
          <w:p w:rsidR="003D24F6" w:rsidRDefault="003D24F6">
            <w:pPr>
              <w:snapToGrid w:val="0"/>
              <w:jc w:val="center"/>
              <w:rPr>
                <w:b/>
                <w:i/>
              </w:rPr>
            </w:pPr>
            <w:r>
              <w:rPr>
                <w:b/>
                <w:i/>
              </w:rPr>
              <w:t>varietà</w:t>
            </w:r>
          </w:p>
        </w:tc>
        <w:tc>
          <w:tcPr>
            <w:tcW w:w="633" w:type="dxa"/>
            <w:vMerge/>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260" w:type="dxa"/>
            <w:vMerge/>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290" w:type="dxa"/>
            <w:vMerge/>
            <w:tcBorders>
              <w:top w:val="single" w:sz="4" w:space="0" w:color="000000"/>
              <w:left w:val="single" w:sz="4" w:space="0" w:color="000000"/>
              <w:bottom w:val="single" w:sz="4" w:space="0" w:color="000000"/>
              <w:right w:val="single" w:sz="4" w:space="0" w:color="000000"/>
            </w:tcBorders>
            <w:shd w:val="clear" w:color="auto" w:fill="auto"/>
          </w:tcPr>
          <w:p w:rsidR="003D24F6" w:rsidRDefault="003D24F6">
            <w:pPr>
              <w:snapToGrid w:val="0"/>
            </w:pPr>
          </w:p>
        </w:tc>
      </w:tr>
      <w:tr w:rsidR="003D24F6">
        <w:tc>
          <w:tcPr>
            <w:tcW w:w="966"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039"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860"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743"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720"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900"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987"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633"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260"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3D24F6" w:rsidRDefault="003D24F6">
            <w:pPr>
              <w:snapToGrid w:val="0"/>
            </w:pPr>
          </w:p>
        </w:tc>
      </w:tr>
      <w:tr w:rsidR="003D24F6">
        <w:tc>
          <w:tcPr>
            <w:tcW w:w="966"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039"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860"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743"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720"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900"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987"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633"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260"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3D24F6" w:rsidRDefault="003D24F6">
            <w:pPr>
              <w:snapToGrid w:val="0"/>
            </w:pPr>
          </w:p>
        </w:tc>
      </w:tr>
      <w:tr w:rsidR="003D24F6">
        <w:tc>
          <w:tcPr>
            <w:tcW w:w="966"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039"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860"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743"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720"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900"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987"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633"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260"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3D24F6" w:rsidRDefault="003D24F6">
            <w:pPr>
              <w:snapToGrid w:val="0"/>
            </w:pPr>
          </w:p>
        </w:tc>
      </w:tr>
      <w:tr w:rsidR="003D24F6">
        <w:tc>
          <w:tcPr>
            <w:tcW w:w="966"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039"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860"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743"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720"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900"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987"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633"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260"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3D24F6" w:rsidRDefault="003D24F6">
            <w:pPr>
              <w:snapToGrid w:val="0"/>
            </w:pPr>
          </w:p>
        </w:tc>
      </w:tr>
      <w:tr w:rsidR="003D24F6">
        <w:tc>
          <w:tcPr>
            <w:tcW w:w="966"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039"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860"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743"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720"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900"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987"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633"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260"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3D24F6" w:rsidRDefault="003D24F6">
            <w:pPr>
              <w:snapToGrid w:val="0"/>
            </w:pPr>
          </w:p>
        </w:tc>
      </w:tr>
      <w:tr w:rsidR="003D24F6">
        <w:tc>
          <w:tcPr>
            <w:tcW w:w="966"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039"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860"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743"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720"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900"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987"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633"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260"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3D24F6" w:rsidRDefault="003D24F6">
            <w:pPr>
              <w:snapToGrid w:val="0"/>
            </w:pPr>
          </w:p>
        </w:tc>
      </w:tr>
      <w:tr w:rsidR="003D24F6">
        <w:tc>
          <w:tcPr>
            <w:tcW w:w="966"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039"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860"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743"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720"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900"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987"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633"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260"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3D24F6" w:rsidRDefault="003D24F6">
            <w:pPr>
              <w:snapToGrid w:val="0"/>
            </w:pPr>
          </w:p>
        </w:tc>
      </w:tr>
      <w:tr w:rsidR="003D24F6">
        <w:tc>
          <w:tcPr>
            <w:tcW w:w="966"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039"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860"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743"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720"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900"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987"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633"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260"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3D24F6" w:rsidRDefault="003D24F6">
            <w:pPr>
              <w:snapToGrid w:val="0"/>
            </w:pPr>
          </w:p>
        </w:tc>
      </w:tr>
      <w:tr w:rsidR="003D24F6">
        <w:tc>
          <w:tcPr>
            <w:tcW w:w="966"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039"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860"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743"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720"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900"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987"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633"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260"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3D24F6" w:rsidRDefault="003D24F6">
            <w:pPr>
              <w:snapToGrid w:val="0"/>
            </w:pPr>
          </w:p>
        </w:tc>
      </w:tr>
      <w:tr w:rsidR="003D24F6">
        <w:tc>
          <w:tcPr>
            <w:tcW w:w="966"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039"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860"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743"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720"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900"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987"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633"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260"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3D24F6" w:rsidRDefault="003D24F6">
            <w:pPr>
              <w:snapToGrid w:val="0"/>
            </w:pPr>
          </w:p>
        </w:tc>
      </w:tr>
      <w:tr w:rsidR="003D24F6">
        <w:tc>
          <w:tcPr>
            <w:tcW w:w="966"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039"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860"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743"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720"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900"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987"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633"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260"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3D24F6" w:rsidRDefault="003D24F6">
            <w:pPr>
              <w:snapToGrid w:val="0"/>
            </w:pPr>
          </w:p>
        </w:tc>
      </w:tr>
      <w:tr w:rsidR="003D24F6">
        <w:tc>
          <w:tcPr>
            <w:tcW w:w="966"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039"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860"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743"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720"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900"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987"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633"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260"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3D24F6" w:rsidRDefault="003D24F6">
            <w:pPr>
              <w:snapToGrid w:val="0"/>
            </w:pPr>
          </w:p>
        </w:tc>
      </w:tr>
      <w:tr w:rsidR="003D24F6">
        <w:tc>
          <w:tcPr>
            <w:tcW w:w="966"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039"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860"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743"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720"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900"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987"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633"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260"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3D24F6" w:rsidRDefault="003D24F6">
            <w:pPr>
              <w:snapToGrid w:val="0"/>
            </w:pPr>
          </w:p>
        </w:tc>
      </w:tr>
      <w:tr w:rsidR="003D24F6">
        <w:tc>
          <w:tcPr>
            <w:tcW w:w="966"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039"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860"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743"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720"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900"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987"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633"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260"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3D24F6" w:rsidRDefault="003D24F6">
            <w:pPr>
              <w:snapToGrid w:val="0"/>
            </w:pPr>
          </w:p>
        </w:tc>
      </w:tr>
      <w:tr w:rsidR="003D24F6">
        <w:tc>
          <w:tcPr>
            <w:tcW w:w="966"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039"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860"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743"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720"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900"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987"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633"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260"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3D24F6" w:rsidRDefault="003D24F6">
            <w:pPr>
              <w:snapToGrid w:val="0"/>
            </w:pPr>
          </w:p>
        </w:tc>
      </w:tr>
      <w:tr w:rsidR="003D24F6">
        <w:tc>
          <w:tcPr>
            <w:tcW w:w="966"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039"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860"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743"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720"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900"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987"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633"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260"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3D24F6" w:rsidRDefault="003D24F6">
            <w:pPr>
              <w:snapToGrid w:val="0"/>
            </w:pPr>
          </w:p>
        </w:tc>
      </w:tr>
      <w:tr w:rsidR="003D24F6">
        <w:tc>
          <w:tcPr>
            <w:tcW w:w="966"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039"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860"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743"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720"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900"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987"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633"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260"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3D24F6" w:rsidRDefault="003D24F6">
            <w:pPr>
              <w:snapToGrid w:val="0"/>
            </w:pPr>
          </w:p>
        </w:tc>
      </w:tr>
      <w:tr w:rsidR="003D24F6">
        <w:tc>
          <w:tcPr>
            <w:tcW w:w="966"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039"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860"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743"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720"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900"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987"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633"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260"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3D24F6" w:rsidRDefault="003D24F6">
            <w:pPr>
              <w:snapToGrid w:val="0"/>
            </w:pPr>
          </w:p>
        </w:tc>
      </w:tr>
      <w:tr w:rsidR="003D24F6">
        <w:tc>
          <w:tcPr>
            <w:tcW w:w="966"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039"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860"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743"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720"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900"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987"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633"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260"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3D24F6" w:rsidRDefault="003D24F6">
            <w:pPr>
              <w:snapToGrid w:val="0"/>
            </w:pPr>
          </w:p>
        </w:tc>
      </w:tr>
    </w:tbl>
    <w:p w:rsidR="003D24F6" w:rsidRDefault="003D24F6"/>
    <w:p w:rsidR="003D24F6" w:rsidRDefault="003D24F6"/>
    <w:p w:rsidR="003D24F6" w:rsidRDefault="003D24F6">
      <w:pPr>
        <w:rPr>
          <w:sz w:val="22"/>
          <w:szCs w:val="22"/>
        </w:rPr>
      </w:pPr>
      <w:r>
        <w:rPr>
          <w:rFonts w:ascii="Wingdings 2" w:hAnsi="Wingdings 2"/>
        </w:rPr>
        <w:t></w:t>
      </w:r>
      <w:r>
        <w:t xml:space="preserve"> </w:t>
      </w:r>
      <w:r>
        <w:rPr>
          <w:b/>
          <w:sz w:val="22"/>
          <w:szCs w:val="22"/>
        </w:rPr>
        <w:t>danni alle seguenti strutture aziendali</w:t>
      </w:r>
      <w:r>
        <w:rPr>
          <w:sz w:val="22"/>
          <w:szCs w:val="22"/>
        </w:rPr>
        <w:t xml:space="preserve"> distinte per foglio di mappa e particelle, come appresso indicati:</w:t>
      </w:r>
    </w:p>
    <w:p w:rsidR="003D24F6" w:rsidRDefault="003D24F6">
      <w:pPr>
        <w:rPr>
          <w:sz w:val="20"/>
          <w:szCs w:val="20"/>
        </w:rPr>
      </w:pPr>
      <w:r>
        <w:rPr>
          <w:rFonts w:ascii="Wingdings 2" w:hAnsi="Wingdings 2"/>
          <w:sz w:val="20"/>
          <w:szCs w:val="20"/>
        </w:rPr>
        <w:t></w:t>
      </w:r>
      <w:r>
        <w:rPr>
          <w:sz w:val="20"/>
          <w:szCs w:val="20"/>
        </w:rPr>
        <w:t xml:space="preserve"> Quadro C</w:t>
      </w:r>
    </w:p>
    <w:p w:rsidR="003D24F6" w:rsidRDefault="003D24F6"/>
    <w:tbl>
      <w:tblPr>
        <w:tblW w:w="0" w:type="auto"/>
        <w:tblInd w:w="-15" w:type="dxa"/>
        <w:tblLayout w:type="fixed"/>
        <w:tblLook w:val="0000"/>
      </w:tblPr>
      <w:tblGrid>
        <w:gridCol w:w="1396"/>
        <w:gridCol w:w="1397"/>
        <w:gridCol w:w="1397"/>
        <w:gridCol w:w="958"/>
        <w:gridCol w:w="2520"/>
        <w:gridCol w:w="1260"/>
        <w:gridCol w:w="1470"/>
      </w:tblGrid>
      <w:tr w:rsidR="003D24F6">
        <w:tc>
          <w:tcPr>
            <w:tcW w:w="1396" w:type="dxa"/>
            <w:vMerge w:val="restart"/>
            <w:tcBorders>
              <w:top w:val="single" w:sz="4" w:space="0" w:color="000000"/>
              <w:left w:val="single" w:sz="4" w:space="0" w:color="000000"/>
              <w:bottom w:val="single" w:sz="4" w:space="0" w:color="000000"/>
            </w:tcBorders>
            <w:shd w:val="clear" w:color="auto" w:fill="auto"/>
            <w:vAlign w:val="center"/>
          </w:tcPr>
          <w:p w:rsidR="003D24F6" w:rsidRDefault="003D24F6">
            <w:pPr>
              <w:snapToGrid w:val="0"/>
              <w:jc w:val="center"/>
              <w:rPr>
                <w:b/>
                <w:sz w:val="20"/>
                <w:szCs w:val="20"/>
              </w:rPr>
            </w:pPr>
            <w:r>
              <w:rPr>
                <w:b/>
                <w:sz w:val="20"/>
                <w:szCs w:val="20"/>
              </w:rPr>
              <w:t>Comune</w:t>
            </w:r>
          </w:p>
        </w:tc>
        <w:tc>
          <w:tcPr>
            <w:tcW w:w="2794" w:type="dxa"/>
            <w:gridSpan w:val="2"/>
            <w:tcBorders>
              <w:top w:val="single" w:sz="4" w:space="0" w:color="000000"/>
              <w:left w:val="single" w:sz="4" w:space="0" w:color="000000"/>
              <w:bottom w:val="single" w:sz="4" w:space="0" w:color="000000"/>
            </w:tcBorders>
            <w:shd w:val="clear" w:color="auto" w:fill="auto"/>
            <w:vAlign w:val="center"/>
          </w:tcPr>
          <w:p w:rsidR="003D24F6" w:rsidRDefault="003D24F6">
            <w:pPr>
              <w:snapToGrid w:val="0"/>
              <w:jc w:val="center"/>
              <w:rPr>
                <w:b/>
                <w:sz w:val="20"/>
                <w:szCs w:val="20"/>
              </w:rPr>
            </w:pPr>
            <w:r>
              <w:rPr>
                <w:b/>
                <w:sz w:val="20"/>
                <w:szCs w:val="20"/>
              </w:rPr>
              <w:t>Foglio e p.lle in cui ricade la struttura</w:t>
            </w:r>
          </w:p>
        </w:tc>
        <w:tc>
          <w:tcPr>
            <w:tcW w:w="958" w:type="dxa"/>
            <w:vMerge w:val="restart"/>
            <w:tcBorders>
              <w:top w:val="single" w:sz="4" w:space="0" w:color="000000"/>
              <w:left w:val="single" w:sz="4" w:space="0" w:color="000000"/>
              <w:bottom w:val="single" w:sz="4" w:space="0" w:color="000000"/>
            </w:tcBorders>
            <w:shd w:val="clear" w:color="auto" w:fill="auto"/>
            <w:vAlign w:val="center"/>
          </w:tcPr>
          <w:p w:rsidR="003D24F6" w:rsidRDefault="003D24F6">
            <w:pPr>
              <w:snapToGrid w:val="0"/>
              <w:jc w:val="center"/>
              <w:rPr>
                <w:b/>
                <w:sz w:val="20"/>
                <w:szCs w:val="20"/>
              </w:rPr>
            </w:pPr>
            <w:r>
              <w:rPr>
                <w:b/>
                <w:sz w:val="20"/>
                <w:szCs w:val="20"/>
              </w:rPr>
              <w:t xml:space="preserve">Sup. (Ha) </w:t>
            </w:r>
          </w:p>
        </w:tc>
        <w:tc>
          <w:tcPr>
            <w:tcW w:w="2520" w:type="dxa"/>
            <w:vMerge w:val="restart"/>
            <w:tcBorders>
              <w:top w:val="single" w:sz="4" w:space="0" w:color="000000"/>
              <w:left w:val="single" w:sz="4" w:space="0" w:color="000000"/>
              <w:bottom w:val="single" w:sz="4" w:space="0" w:color="000000"/>
            </w:tcBorders>
            <w:shd w:val="clear" w:color="auto" w:fill="auto"/>
            <w:vAlign w:val="center"/>
          </w:tcPr>
          <w:p w:rsidR="003D24F6" w:rsidRDefault="003D24F6">
            <w:pPr>
              <w:snapToGrid w:val="0"/>
              <w:jc w:val="center"/>
              <w:rPr>
                <w:sz w:val="20"/>
                <w:szCs w:val="20"/>
              </w:rPr>
            </w:pPr>
            <w:r>
              <w:rPr>
                <w:b/>
                <w:sz w:val="20"/>
                <w:szCs w:val="20"/>
              </w:rPr>
              <w:t xml:space="preserve">Struttura danneggiata </w:t>
            </w:r>
            <w:r>
              <w:rPr>
                <w:sz w:val="20"/>
                <w:szCs w:val="20"/>
              </w:rPr>
              <w:t>(9)</w:t>
            </w:r>
          </w:p>
        </w:tc>
        <w:tc>
          <w:tcPr>
            <w:tcW w:w="1260" w:type="dxa"/>
            <w:vMerge w:val="restart"/>
            <w:tcBorders>
              <w:top w:val="single" w:sz="4" w:space="0" w:color="000000"/>
              <w:left w:val="single" w:sz="4" w:space="0" w:color="000000"/>
              <w:bottom w:val="single" w:sz="4" w:space="0" w:color="000000"/>
            </w:tcBorders>
            <w:shd w:val="clear" w:color="auto" w:fill="auto"/>
            <w:vAlign w:val="center"/>
          </w:tcPr>
          <w:p w:rsidR="003D24F6" w:rsidRDefault="003D24F6">
            <w:pPr>
              <w:snapToGrid w:val="0"/>
              <w:jc w:val="center"/>
              <w:rPr>
                <w:sz w:val="20"/>
                <w:szCs w:val="20"/>
              </w:rPr>
            </w:pPr>
            <w:r>
              <w:rPr>
                <w:b/>
                <w:sz w:val="20"/>
                <w:szCs w:val="20"/>
              </w:rPr>
              <w:t xml:space="preserve">Quantità </w:t>
            </w:r>
            <w:r>
              <w:rPr>
                <w:sz w:val="20"/>
                <w:szCs w:val="20"/>
              </w:rPr>
              <w:t>(9)</w:t>
            </w:r>
          </w:p>
        </w:tc>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D24F6" w:rsidRDefault="003D24F6">
            <w:pPr>
              <w:snapToGrid w:val="0"/>
              <w:jc w:val="center"/>
              <w:rPr>
                <w:b/>
                <w:sz w:val="20"/>
                <w:szCs w:val="20"/>
              </w:rPr>
            </w:pPr>
            <w:r>
              <w:rPr>
                <w:b/>
                <w:sz w:val="20"/>
                <w:szCs w:val="20"/>
              </w:rPr>
              <w:t>Importo presunto del danno €</w:t>
            </w:r>
          </w:p>
        </w:tc>
      </w:tr>
      <w:tr w:rsidR="003D24F6">
        <w:tc>
          <w:tcPr>
            <w:tcW w:w="1396" w:type="dxa"/>
            <w:vMerge/>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397" w:type="dxa"/>
            <w:tcBorders>
              <w:top w:val="single" w:sz="4" w:space="0" w:color="000000"/>
              <w:left w:val="single" w:sz="4" w:space="0" w:color="000000"/>
              <w:bottom w:val="single" w:sz="4" w:space="0" w:color="000000"/>
            </w:tcBorders>
            <w:shd w:val="clear" w:color="auto" w:fill="auto"/>
            <w:vAlign w:val="center"/>
          </w:tcPr>
          <w:p w:rsidR="003D24F6" w:rsidRDefault="003D24F6">
            <w:pPr>
              <w:snapToGrid w:val="0"/>
              <w:jc w:val="center"/>
              <w:rPr>
                <w:b/>
                <w:i/>
                <w:sz w:val="22"/>
                <w:szCs w:val="22"/>
              </w:rPr>
            </w:pPr>
            <w:r>
              <w:rPr>
                <w:b/>
                <w:i/>
                <w:sz w:val="22"/>
                <w:szCs w:val="22"/>
              </w:rPr>
              <w:t>foglio</w:t>
            </w:r>
          </w:p>
        </w:tc>
        <w:tc>
          <w:tcPr>
            <w:tcW w:w="1397" w:type="dxa"/>
            <w:tcBorders>
              <w:top w:val="single" w:sz="4" w:space="0" w:color="000000"/>
              <w:left w:val="single" w:sz="4" w:space="0" w:color="000000"/>
              <w:bottom w:val="single" w:sz="4" w:space="0" w:color="000000"/>
            </w:tcBorders>
            <w:shd w:val="clear" w:color="auto" w:fill="auto"/>
            <w:vAlign w:val="center"/>
          </w:tcPr>
          <w:p w:rsidR="003D24F6" w:rsidRDefault="003D24F6">
            <w:pPr>
              <w:snapToGrid w:val="0"/>
              <w:jc w:val="center"/>
              <w:rPr>
                <w:b/>
                <w:i/>
                <w:sz w:val="22"/>
                <w:szCs w:val="22"/>
              </w:rPr>
            </w:pPr>
            <w:r>
              <w:rPr>
                <w:b/>
                <w:i/>
                <w:sz w:val="22"/>
                <w:szCs w:val="22"/>
              </w:rPr>
              <w:t>particelle</w:t>
            </w:r>
          </w:p>
        </w:tc>
        <w:tc>
          <w:tcPr>
            <w:tcW w:w="958" w:type="dxa"/>
            <w:vMerge/>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2520" w:type="dxa"/>
            <w:vMerge/>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260" w:type="dxa"/>
            <w:vMerge/>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470" w:type="dxa"/>
            <w:vMerge/>
            <w:tcBorders>
              <w:top w:val="single" w:sz="4" w:space="0" w:color="000000"/>
              <w:left w:val="single" w:sz="4" w:space="0" w:color="000000"/>
              <w:bottom w:val="single" w:sz="4" w:space="0" w:color="000000"/>
              <w:right w:val="single" w:sz="4" w:space="0" w:color="000000"/>
            </w:tcBorders>
            <w:shd w:val="clear" w:color="auto" w:fill="auto"/>
          </w:tcPr>
          <w:p w:rsidR="003D24F6" w:rsidRDefault="003D24F6">
            <w:pPr>
              <w:snapToGrid w:val="0"/>
            </w:pPr>
          </w:p>
        </w:tc>
      </w:tr>
      <w:tr w:rsidR="003D24F6">
        <w:tc>
          <w:tcPr>
            <w:tcW w:w="1396"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397"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397"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958"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2520"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260"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3D24F6" w:rsidRDefault="003D24F6">
            <w:pPr>
              <w:snapToGrid w:val="0"/>
            </w:pPr>
          </w:p>
        </w:tc>
      </w:tr>
      <w:tr w:rsidR="003D24F6">
        <w:tc>
          <w:tcPr>
            <w:tcW w:w="1396"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397"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397"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958"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2520"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260"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3D24F6" w:rsidRDefault="003D24F6">
            <w:pPr>
              <w:snapToGrid w:val="0"/>
            </w:pPr>
          </w:p>
        </w:tc>
      </w:tr>
      <w:tr w:rsidR="003D24F6">
        <w:tc>
          <w:tcPr>
            <w:tcW w:w="1396"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397"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397"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958"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2520"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260"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3D24F6" w:rsidRDefault="003D24F6">
            <w:pPr>
              <w:snapToGrid w:val="0"/>
            </w:pPr>
          </w:p>
        </w:tc>
      </w:tr>
      <w:tr w:rsidR="003D24F6">
        <w:tc>
          <w:tcPr>
            <w:tcW w:w="1396"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397"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397"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958"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2520"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260"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3D24F6" w:rsidRDefault="003D24F6">
            <w:pPr>
              <w:snapToGrid w:val="0"/>
            </w:pPr>
          </w:p>
        </w:tc>
      </w:tr>
      <w:tr w:rsidR="003D24F6">
        <w:tc>
          <w:tcPr>
            <w:tcW w:w="1396"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397"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397"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958"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2520"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260"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3D24F6" w:rsidRDefault="003D24F6">
            <w:pPr>
              <w:snapToGrid w:val="0"/>
            </w:pPr>
          </w:p>
        </w:tc>
      </w:tr>
      <w:tr w:rsidR="003D24F6">
        <w:tc>
          <w:tcPr>
            <w:tcW w:w="1396"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397"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397"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958"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2520"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260"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3D24F6" w:rsidRDefault="003D24F6">
            <w:pPr>
              <w:snapToGrid w:val="0"/>
            </w:pPr>
          </w:p>
        </w:tc>
      </w:tr>
      <w:tr w:rsidR="003D24F6">
        <w:tc>
          <w:tcPr>
            <w:tcW w:w="1396"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397"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397"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958"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2520"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260"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3D24F6" w:rsidRDefault="003D24F6">
            <w:pPr>
              <w:snapToGrid w:val="0"/>
            </w:pPr>
          </w:p>
        </w:tc>
      </w:tr>
      <w:tr w:rsidR="003D24F6">
        <w:tc>
          <w:tcPr>
            <w:tcW w:w="1396"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397"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397"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958"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2520"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260"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3D24F6" w:rsidRDefault="003D24F6">
            <w:pPr>
              <w:snapToGrid w:val="0"/>
            </w:pPr>
          </w:p>
        </w:tc>
      </w:tr>
      <w:tr w:rsidR="003D24F6">
        <w:tc>
          <w:tcPr>
            <w:tcW w:w="1396"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397"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397"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958"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2520"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260"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3D24F6" w:rsidRDefault="003D24F6">
            <w:pPr>
              <w:snapToGrid w:val="0"/>
            </w:pPr>
          </w:p>
        </w:tc>
      </w:tr>
      <w:tr w:rsidR="003D24F6">
        <w:tc>
          <w:tcPr>
            <w:tcW w:w="1396"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397"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397"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958"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2520"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260"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3D24F6" w:rsidRDefault="003D24F6">
            <w:pPr>
              <w:snapToGrid w:val="0"/>
            </w:pPr>
          </w:p>
        </w:tc>
      </w:tr>
      <w:tr w:rsidR="003D24F6">
        <w:tc>
          <w:tcPr>
            <w:tcW w:w="1396"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397"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397"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958"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2520"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260"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3D24F6" w:rsidRDefault="003D24F6">
            <w:pPr>
              <w:snapToGrid w:val="0"/>
            </w:pPr>
          </w:p>
        </w:tc>
      </w:tr>
      <w:tr w:rsidR="003D24F6">
        <w:tc>
          <w:tcPr>
            <w:tcW w:w="1396"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397"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397"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958"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2520"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260"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3D24F6" w:rsidRDefault="003D24F6">
            <w:pPr>
              <w:snapToGrid w:val="0"/>
            </w:pPr>
          </w:p>
        </w:tc>
      </w:tr>
      <w:tr w:rsidR="003D24F6">
        <w:tc>
          <w:tcPr>
            <w:tcW w:w="1396"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397"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397"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958"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2520"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260"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3D24F6" w:rsidRDefault="003D24F6">
            <w:pPr>
              <w:snapToGrid w:val="0"/>
            </w:pPr>
          </w:p>
        </w:tc>
      </w:tr>
    </w:tbl>
    <w:p w:rsidR="003D24F6" w:rsidRDefault="003D24F6">
      <w:pPr>
        <w:rPr>
          <w:sz w:val="22"/>
          <w:szCs w:val="22"/>
        </w:rPr>
      </w:pPr>
      <w:r>
        <w:rPr>
          <w:rFonts w:ascii="Wingdings 2" w:hAnsi="Wingdings 2"/>
        </w:rPr>
        <w:t></w:t>
      </w:r>
      <w:r>
        <w:t xml:space="preserve"> </w:t>
      </w:r>
      <w:r>
        <w:rPr>
          <w:b/>
          <w:sz w:val="22"/>
          <w:szCs w:val="22"/>
        </w:rPr>
        <w:t>danni alle seguenti strutture interaziendali</w:t>
      </w:r>
      <w:r>
        <w:rPr>
          <w:sz w:val="22"/>
          <w:szCs w:val="22"/>
        </w:rPr>
        <w:t xml:space="preserve"> distinte per foglio di mappa e particelle, come appresso indicati:</w:t>
      </w:r>
    </w:p>
    <w:p w:rsidR="003D24F6" w:rsidRDefault="003D24F6">
      <w:pPr>
        <w:rPr>
          <w:sz w:val="20"/>
          <w:szCs w:val="20"/>
        </w:rPr>
      </w:pPr>
      <w:r>
        <w:rPr>
          <w:rFonts w:ascii="Wingdings 2" w:hAnsi="Wingdings 2"/>
          <w:sz w:val="20"/>
          <w:szCs w:val="20"/>
        </w:rPr>
        <w:t></w:t>
      </w:r>
      <w:r>
        <w:rPr>
          <w:sz w:val="20"/>
          <w:szCs w:val="20"/>
        </w:rPr>
        <w:t xml:space="preserve"> Quadro D</w:t>
      </w:r>
    </w:p>
    <w:p w:rsidR="003D24F6" w:rsidRDefault="003D24F6"/>
    <w:tbl>
      <w:tblPr>
        <w:tblW w:w="0" w:type="auto"/>
        <w:tblInd w:w="-15" w:type="dxa"/>
        <w:tblLayout w:type="fixed"/>
        <w:tblLook w:val="0000"/>
      </w:tblPr>
      <w:tblGrid>
        <w:gridCol w:w="1396"/>
        <w:gridCol w:w="1397"/>
        <w:gridCol w:w="1397"/>
        <w:gridCol w:w="1397"/>
        <w:gridCol w:w="2081"/>
        <w:gridCol w:w="1260"/>
        <w:gridCol w:w="1470"/>
      </w:tblGrid>
      <w:tr w:rsidR="003D24F6">
        <w:tc>
          <w:tcPr>
            <w:tcW w:w="1396" w:type="dxa"/>
            <w:vMerge w:val="restart"/>
            <w:tcBorders>
              <w:top w:val="single" w:sz="4" w:space="0" w:color="000000"/>
              <w:left w:val="single" w:sz="4" w:space="0" w:color="000000"/>
              <w:bottom w:val="single" w:sz="4" w:space="0" w:color="000000"/>
            </w:tcBorders>
            <w:shd w:val="clear" w:color="auto" w:fill="auto"/>
            <w:vAlign w:val="center"/>
          </w:tcPr>
          <w:p w:rsidR="003D24F6" w:rsidRDefault="003D24F6">
            <w:pPr>
              <w:snapToGrid w:val="0"/>
              <w:jc w:val="center"/>
              <w:rPr>
                <w:b/>
                <w:sz w:val="20"/>
                <w:szCs w:val="20"/>
              </w:rPr>
            </w:pPr>
            <w:r>
              <w:rPr>
                <w:b/>
                <w:sz w:val="20"/>
                <w:szCs w:val="20"/>
              </w:rPr>
              <w:t>Comune</w:t>
            </w:r>
          </w:p>
        </w:tc>
        <w:tc>
          <w:tcPr>
            <w:tcW w:w="2794" w:type="dxa"/>
            <w:gridSpan w:val="2"/>
            <w:tcBorders>
              <w:top w:val="single" w:sz="4" w:space="0" w:color="000000"/>
              <w:left w:val="single" w:sz="4" w:space="0" w:color="000000"/>
              <w:bottom w:val="single" w:sz="4" w:space="0" w:color="000000"/>
            </w:tcBorders>
            <w:shd w:val="clear" w:color="auto" w:fill="auto"/>
            <w:vAlign w:val="center"/>
          </w:tcPr>
          <w:p w:rsidR="003D24F6" w:rsidRDefault="003D24F6">
            <w:pPr>
              <w:snapToGrid w:val="0"/>
              <w:jc w:val="center"/>
              <w:rPr>
                <w:b/>
                <w:sz w:val="20"/>
                <w:szCs w:val="20"/>
              </w:rPr>
            </w:pPr>
            <w:r>
              <w:rPr>
                <w:b/>
                <w:sz w:val="20"/>
                <w:szCs w:val="20"/>
              </w:rPr>
              <w:t>Foglio e p.lle in cui ricade l’infrastruttura</w:t>
            </w:r>
          </w:p>
        </w:tc>
        <w:tc>
          <w:tcPr>
            <w:tcW w:w="1397" w:type="dxa"/>
            <w:vMerge w:val="restart"/>
            <w:tcBorders>
              <w:top w:val="single" w:sz="4" w:space="0" w:color="000000"/>
              <w:left w:val="single" w:sz="4" w:space="0" w:color="000000"/>
              <w:bottom w:val="single" w:sz="4" w:space="0" w:color="000000"/>
            </w:tcBorders>
            <w:shd w:val="clear" w:color="auto" w:fill="auto"/>
            <w:vAlign w:val="center"/>
          </w:tcPr>
          <w:p w:rsidR="003D24F6" w:rsidRDefault="003D24F6">
            <w:pPr>
              <w:snapToGrid w:val="0"/>
              <w:jc w:val="center"/>
              <w:rPr>
                <w:b/>
                <w:sz w:val="20"/>
                <w:szCs w:val="20"/>
              </w:rPr>
            </w:pPr>
            <w:r>
              <w:rPr>
                <w:b/>
                <w:sz w:val="20"/>
                <w:szCs w:val="20"/>
              </w:rPr>
              <w:t xml:space="preserve">Sup. (Ha) </w:t>
            </w:r>
          </w:p>
        </w:tc>
        <w:tc>
          <w:tcPr>
            <w:tcW w:w="2081" w:type="dxa"/>
            <w:vMerge w:val="restart"/>
            <w:tcBorders>
              <w:top w:val="single" w:sz="4" w:space="0" w:color="000000"/>
              <w:left w:val="single" w:sz="4" w:space="0" w:color="000000"/>
              <w:bottom w:val="single" w:sz="4" w:space="0" w:color="000000"/>
            </w:tcBorders>
            <w:shd w:val="clear" w:color="auto" w:fill="auto"/>
            <w:vAlign w:val="center"/>
          </w:tcPr>
          <w:p w:rsidR="003D24F6" w:rsidRDefault="003D24F6">
            <w:pPr>
              <w:snapToGrid w:val="0"/>
              <w:jc w:val="center"/>
              <w:rPr>
                <w:sz w:val="20"/>
                <w:szCs w:val="20"/>
              </w:rPr>
            </w:pPr>
            <w:r>
              <w:rPr>
                <w:b/>
                <w:sz w:val="20"/>
                <w:szCs w:val="20"/>
              </w:rPr>
              <w:t xml:space="preserve">infrastruttura danneggiata </w:t>
            </w:r>
            <w:r>
              <w:rPr>
                <w:sz w:val="20"/>
                <w:szCs w:val="20"/>
              </w:rPr>
              <w:t>(10)</w:t>
            </w:r>
          </w:p>
        </w:tc>
        <w:tc>
          <w:tcPr>
            <w:tcW w:w="1260" w:type="dxa"/>
            <w:vMerge w:val="restart"/>
            <w:tcBorders>
              <w:top w:val="single" w:sz="4" w:space="0" w:color="000000"/>
              <w:left w:val="single" w:sz="4" w:space="0" w:color="000000"/>
              <w:bottom w:val="single" w:sz="4" w:space="0" w:color="000000"/>
            </w:tcBorders>
            <w:shd w:val="clear" w:color="auto" w:fill="auto"/>
            <w:vAlign w:val="center"/>
          </w:tcPr>
          <w:p w:rsidR="003D24F6" w:rsidRDefault="003D24F6">
            <w:pPr>
              <w:snapToGrid w:val="0"/>
              <w:jc w:val="center"/>
              <w:rPr>
                <w:sz w:val="20"/>
                <w:szCs w:val="20"/>
              </w:rPr>
            </w:pPr>
            <w:r>
              <w:rPr>
                <w:b/>
                <w:sz w:val="20"/>
                <w:szCs w:val="20"/>
              </w:rPr>
              <w:t xml:space="preserve">Quantità </w:t>
            </w:r>
            <w:r>
              <w:rPr>
                <w:sz w:val="20"/>
                <w:szCs w:val="20"/>
              </w:rPr>
              <w:t>(10)</w:t>
            </w:r>
          </w:p>
        </w:tc>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D24F6" w:rsidRDefault="003D24F6">
            <w:pPr>
              <w:snapToGrid w:val="0"/>
              <w:jc w:val="center"/>
              <w:rPr>
                <w:b/>
                <w:sz w:val="20"/>
                <w:szCs w:val="20"/>
              </w:rPr>
            </w:pPr>
            <w:r>
              <w:rPr>
                <w:b/>
                <w:sz w:val="20"/>
                <w:szCs w:val="20"/>
              </w:rPr>
              <w:t>Importo presunto del danno €</w:t>
            </w:r>
          </w:p>
        </w:tc>
      </w:tr>
      <w:tr w:rsidR="003D24F6">
        <w:tc>
          <w:tcPr>
            <w:tcW w:w="1396" w:type="dxa"/>
            <w:vMerge/>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397" w:type="dxa"/>
            <w:tcBorders>
              <w:top w:val="single" w:sz="4" w:space="0" w:color="000000"/>
              <w:left w:val="single" w:sz="4" w:space="0" w:color="000000"/>
              <w:bottom w:val="single" w:sz="4" w:space="0" w:color="000000"/>
            </w:tcBorders>
            <w:shd w:val="clear" w:color="auto" w:fill="auto"/>
            <w:vAlign w:val="center"/>
          </w:tcPr>
          <w:p w:rsidR="003D24F6" w:rsidRDefault="003D24F6">
            <w:pPr>
              <w:snapToGrid w:val="0"/>
              <w:jc w:val="center"/>
              <w:rPr>
                <w:b/>
                <w:i/>
                <w:sz w:val="22"/>
                <w:szCs w:val="22"/>
              </w:rPr>
            </w:pPr>
            <w:r>
              <w:rPr>
                <w:b/>
                <w:i/>
                <w:sz w:val="22"/>
                <w:szCs w:val="22"/>
              </w:rPr>
              <w:t>foglio</w:t>
            </w:r>
          </w:p>
        </w:tc>
        <w:tc>
          <w:tcPr>
            <w:tcW w:w="1397" w:type="dxa"/>
            <w:tcBorders>
              <w:top w:val="single" w:sz="4" w:space="0" w:color="000000"/>
              <w:left w:val="single" w:sz="4" w:space="0" w:color="000000"/>
              <w:bottom w:val="single" w:sz="4" w:space="0" w:color="000000"/>
            </w:tcBorders>
            <w:shd w:val="clear" w:color="auto" w:fill="auto"/>
            <w:vAlign w:val="center"/>
          </w:tcPr>
          <w:p w:rsidR="003D24F6" w:rsidRDefault="003D24F6">
            <w:pPr>
              <w:snapToGrid w:val="0"/>
              <w:jc w:val="center"/>
              <w:rPr>
                <w:b/>
                <w:i/>
                <w:sz w:val="22"/>
                <w:szCs w:val="22"/>
              </w:rPr>
            </w:pPr>
            <w:r>
              <w:rPr>
                <w:b/>
                <w:i/>
                <w:sz w:val="22"/>
                <w:szCs w:val="22"/>
              </w:rPr>
              <w:t>particelle</w:t>
            </w:r>
          </w:p>
        </w:tc>
        <w:tc>
          <w:tcPr>
            <w:tcW w:w="1397" w:type="dxa"/>
            <w:vMerge/>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2081" w:type="dxa"/>
            <w:vMerge/>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260" w:type="dxa"/>
            <w:vMerge/>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470" w:type="dxa"/>
            <w:vMerge/>
            <w:tcBorders>
              <w:top w:val="single" w:sz="4" w:space="0" w:color="000000"/>
              <w:left w:val="single" w:sz="4" w:space="0" w:color="000000"/>
              <w:bottom w:val="single" w:sz="4" w:space="0" w:color="000000"/>
              <w:right w:val="single" w:sz="4" w:space="0" w:color="000000"/>
            </w:tcBorders>
            <w:shd w:val="clear" w:color="auto" w:fill="auto"/>
          </w:tcPr>
          <w:p w:rsidR="003D24F6" w:rsidRDefault="003D24F6">
            <w:pPr>
              <w:snapToGrid w:val="0"/>
            </w:pPr>
          </w:p>
        </w:tc>
      </w:tr>
      <w:tr w:rsidR="003D24F6">
        <w:tc>
          <w:tcPr>
            <w:tcW w:w="1396"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397"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397"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397"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2081"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260"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3D24F6" w:rsidRDefault="003D24F6">
            <w:pPr>
              <w:snapToGrid w:val="0"/>
            </w:pPr>
          </w:p>
        </w:tc>
      </w:tr>
      <w:tr w:rsidR="003D24F6">
        <w:tc>
          <w:tcPr>
            <w:tcW w:w="1396"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397"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397"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397"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2081"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260"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3D24F6" w:rsidRDefault="003D24F6">
            <w:pPr>
              <w:snapToGrid w:val="0"/>
            </w:pPr>
          </w:p>
        </w:tc>
      </w:tr>
      <w:tr w:rsidR="003D24F6">
        <w:tc>
          <w:tcPr>
            <w:tcW w:w="1396"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397"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397"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397"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2081"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260"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3D24F6" w:rsidRDefault="003D24F6">
            <w:pPr>
              <w:snapToGrid w:val="0"/>
            </w:pPr>
          </w:p>
        </w:tc>
      </w:tr>
      <w:tr w:rsidR="003D24F6">
        <w:tc>
          <w:tcPr>
            <w:tcW w:w="1396"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397"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397"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397"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2081"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260"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3D24F6" w:rsidRDefault="003D24F6">
            <w:pPr>
              <w:snapToGrid w:val="0"/>
            </w:pPr>
          </w:p>
        </w:tc>
      </w:tr>
      <w:tr w:rsidR="003D24F6">
        <w:tc>
          <w:tcPr>
            <w:tcW w:w="1396"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397"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397"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397"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2081"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260"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3D24F6" w:rsidRDefault="003D24F6">
            <w:pPr>
              <w:snapToGrid w:val="0"/>
            </w:pPr>
          </w:p>
        </w:tc>
      </w:tr>
      <w:tr w:rsidR="003D24F6">
        <w:tc>
          <w:tcPr>
            <w:tcW w:w="1396"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397"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397"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397"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2081"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260" w:type="dxa"/>
            <w:tcBorders>
              <w:top w:val="single" w:sz="4" w:space="0" w:color="000000"/>
              <w:left w:val="single" w:sz="4" w:space="0" w:color="000000"/>
              <w:bottom w:val="single" w:sz="4" w:space="0" w:color="000000"/>
            </w:tcBorders>
            <w:shd w:val="clear" w:color="auto" w:fill="auto"/>
          </w:tcPr>
          <w:p w:rsidR="003D24F6" w:rsidRDefault="003D24F6">
            <w:pPr>
              <w:snapToGrid w:val="0"/>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3D24F6" w:rsidRDefault="003D24F6">
            <w:pPr>
              <w:snapToGrid w:val="0"/>
            </w:pPr>
          </w:p>
        </w:tc>
      </w:tr>
    </w:tbl>
    <w:p w:rsidR="003D24F6" w:rsidRDefault="003D24F6"/>
    <w:p w:rsidR="003D24F6" w:rsidRDefault="003D24F6">
      <w:pPr>
        <w:rPr>
          <w:b/>
          <w:sz w:val="22"/>
          <w:szCs w:val="22"/>
        </w:rPr>
      </w:pPr>
      <w:r>
        <w:rPr>
          <w:rFonts w:ascii="Wingdings 2" w:hAnsi="Wingdings 2"/>
        </w:rPr>
        <w:t></w:t>
      </w:r>
      <w:r>
        <w:t xml:space="preserve"> </w:t>
      </w:r>
      <w:r>
        <w:rPr>
          <w:b/>
          <w:sz w:val="22"/>
          <w:szCs w:val="22"/>
        </w:rPr>
        <w:t>danni alle seguenti opere pubbliche di bonifica:</w:t>
      </w:r>
    </w:p>
    <w:p w:rsidR="003D24F6" w:rsidRDefault="003D24F6">
      <w:pPr>
        <w:rPr>
          <w:b/>
          <w:sz w:val="22"/>
          <w:szCs w:val="22"/>
        </w:rPr>
      </w:pPr>
      <w:r>
        <w:rPr>
          <w:b/>
          <w:sz w:val="22"/>
          <w:szCs w:val="22"/>
        </w:rPr>
        <w:t>_______________________________________________________________________________________</w:t>
      </w:r>
    </w:p>
    <w:p w:rsidR="003D24F6" w:rsidRDefault="003D24F6">
      <w:pPr>
        <w:rPr>
          <w:b/>
          <w:sz w:val="22"/>
          <w:szCs w:val="22"/>
        </w:rPr>
      </w:pPr>
      <w:r>
        <w:rPr>
          <w:b/>
          <w:sz w:val="22"/>
          <w:szCs w:val="22"/>
        </w:rPr>
        <w:t>_______________________________________________________________________________________</w:t>
      </w:r>
    </w:p>
    <w:p w:rsidR="003D24F6" w:rsidRDefault="003D24F6">
      <w:r>
        <w:t>________________________________________________________________________________</w:t>
      </w:r>
    </w:p>
    <w:p w:rsidR="003D24F6" w:rsidRDefault="003D24F6"/>
    <w:p w:rsidR="003D24F6" w:rsidRDefault="003D24F6"/>
    <w:p w:rsidR="003D24F6" w:rsidRDefault="003D24F6">
      <w:pPr>
        <w:rPr>
          <w:i/>
          <w:sz w:val="18"/>
          <w:szCs w:val="18"/>
        </w:rPr>
      </w:pPr>
      <w:r>
        <w:t>______________, lì _____________</w:t>
      </w:r>
      <w:r>
        <w:tab/>
      </w:r>
      <w:r>
        <w:tab/>
      </w:r>
      <w:r>
        <w:tab/>
      </w:r>
      <w:r>
        <w:rPr>
          <w:i/>
          <w:sz w:val="18"/>
          <w:szCs w:val="18"/>
        </w:rPr>
        <w:t xml:space="preserve">                         firma</w:t>
      </w:r>
    </w:p>
    <w:p w:rsidR="003D24F6" w:rsidRDefault="003D24F6">
      <w:r>
        <w:tab/>
      </w:r>
      <w:r>
        <w:tab/>
      </w:r>
      <w:r>
        <w:tab/>
      </w:r>
      <w:r>
        <w:tab/>
      </w:r>
      <w:r>
        <w:tab/>
      </w:r>
      <w:r>
        <w:tab/>
      </w:r>
      <w:r>
        <w:tab/>
      </w:r>
      <w:r>
        <w:tab/>
        <w:t xml:space="preserve">_______________________ </w:t>
      </w:r>
    </w:p>
    <w:p w:rsidR="003D24F6" w:rsidRDefault="003D24F6">
      <w:pPr>
        <w:rPr>
          <w:sz w:val="16"/>
          <w:szCs w:val="16"/>
        </w:rPr>
      </w:pPr>
      <w:r>
        <w:tab/>
      </w:r>
      <w:r>
        <w:tab/>
      </w:r>
      <w:r>
        <w:tab/>
      </w:r>
      <w:r>
        <w:tab/>
      </w:r>
      <w:r>
        <w:tab/>
      </w:r>
      <w:r>
        <w:tab/>
      </w:r>
      <w:r>
        <w:tab/>
      </w:r>
      <w:r>
        <w:tab/>
        <w:t xml:space="preserve"> </w:t>
      </w:r>
      <w:r>
        <w:rPr>
          <w:sz w:val="16"/>
          <w:szCs w:val="16"/>
        </w:rPr>
        <w:t>(allegare fotocopia documento d’identità)</w:t>
      </w:r>
    </w:p>
    <w:p w:rsidR="003D24F6" w:rsidRDefault="003D24F6">
      <w:pPr>
        <w:rPr>
          <w:sz w:val="16"/>
          <w:szCs w:val="16"/>
        </w:rPr>
      </w:pPr>
    </w:p>
    <w:p w:rsidR="003D24F6" w:rsidRDefault="003D24F6">
      <w:pPr>
        <w:rPr>
          <w:sz w:val="16"/>
          <w:szCs w:val="16"/>
        </w:rPr>
      </w:pPr>
    </w:p>
    <w:p w:rsidR="003D24F6" w:rsidRDefault="003D24F6">
      <w:pPr>
        <w:rPr>
          <w:sz w:val="16"/>
          <w:szCs w:val="16"/>
        </w:rPr>
      </w:pPr>
    </w:p>
    <w:p w:rsidR="003D24F6" w:rsidRDefault="003D24F6">
      <w:pPr>
        <w:rPr>
          <w:sz w:val="16"/>
          <w:szCs w:val="16"/>
        </w:rPr>
      </w:pPr>
    </w:p>
    <w:p w:rsidR="003D24F6" w:rsidRDefault="003D24F6">
      <w:pPr>
        <w:rPr>
          <w:sz w:val="16"/>
          <w:szCs w:val="16"/>
        </w:rPr>
      </w:pPr>
    </w:p>
    <w:p w:rsidR="003D24F6" w:rsidRDefault="003D24F6">
      <w:pPr>
        <w:pageBreakBefore/>
        <w:rPr>
          <w:sz w:val="16"/>
          <w:szCs w:val="16"/>
        </w:rPr>
      </w:pPr>
    </w:p>
    <w:p w:rsidR="003D24F6" w:rsidRDefault="003D24F6">
      <w:pPr>
        <w:rPr>
          <w:sz w:val="16"/>
          <w:szCs w:val="16"/>
        </w:rPr>
      </w:pPr>
    </w:p>
    <w:p w:rsidR="003D24F6" w:rsidRDefault="003D24F6">
      <w:pPr>
        <w:rPr>
          <w:sz w:val="16"/>
          <w:szCs w:val="16"/>
        </w:rPr>
      </w:pPr>
    </w:p>
    <w:p w:rsidR="003D24F6" w:rsidRDefault="003D24F6">
      <w:pPr>
        <w:rPr>
          <w:sz w:val="16"/>
          <w:szCs w:val="16"/>
        </w:rPr>
      </w:pPr>
    </w:p>
    <w:p w:rsidR="003D24F6" w:rsidRDefault="003D24F6">
      <w:pPr>
        <w:rPr>
          <w:sz w:val="16"/>
          <w:szCs w:val="16"/>
        </w:rPr>
      </w:pPr>
    </w:p>
    <w:p w:rsidR="003D24F6" w:rsidRDefault="003D24F6">
      <w:pPr>
        <w:rPr>
          <w:b/>
          <w:i/>
          <w:sz w:val="20"/>
          <w:szCs w:val="20"/>
        </w:rPr>
      </w:pPr>
      <w:r>
        <w:rPr>
          <w:b/>
          <w:i/>
          <w:sz w:val="20"/>
          <w:szCs w:val="20"/>
        </w:rPr>
        <w:t>Note per la compilazione del Modello Segnalazione Danni in Agricoltura:</w:t>
      </w:r>
    </w:p>
    <w:p w:rsidR="003D24F6" w:rsidRDefault="003D24F6"/>
    <w:p w:rsidR="003D24F6" w:rsidRDefault="003D24F6">
      <w:pPr>
        <w:numPr>
          <w:ilvl w:val="0"/>
          <w:numId w:val="2"/>
        </w:numPr>
        <w:jc w:val="both"/>
        <w:rPr>
          <w:sz w:val="20"/>
          <w:szCs w:val="20"/>
        </w:rPr>
      </w:pPr>
      <w:r>
        <w:rPr>
          <w:sz w:val="20"/>
          <w:szCs w:val="20"/>
        </w:rPr>
        <w:t>Indicare il Comune e la sigla della provincia. Se l’azienda ricade su più province indirizzare la segnalazione con i dati dell’intera azienda agli Uffici delle diverse province interessate; questi provvederanno ai relativi accertamenti sui territori di propria competenza, eventualmente raffrontando le diverse situazioni verificate;</w:t>
      </w:r>
    </w:p>
    <w:p w:rsidR="003D24F6" w:rsidRDefault="003D24F6">
      <w:pPr>
        <w:numPr>
          <w:ilvl w:val="0"/>
          <w:numId w:val="2"/>
        </w:numPr>
        <w:jc w:val="both"/>
        <w:rPr>
          <w:sz w:val="20"/>
          <w:szCs w:val="20"/>
        </w:rPr>
      </w:pPr>
      <w:r>
        <w:rPr>
          <w:sz w:val="20"/>
          <w:szCs w:val="20"/>
        </w:rPr>
        <w:t xml:space="preserve">Specificare l’evento calamitoso verificatosi: </w:t>
      </w:r>
      <w:r>
        <w:rPr>
          <w:i/>
          <w:sz w:val="20"/>
          <w:szCs w:val="20"/>
        </w:rPr>
        <w:t>Grandinate,</w:t>
      </w:r>
      <w:r>
        <w:rPr>
          <w:sz w:val="20"/>
          <w:szCs w:val="20"/>
        </w:rPr>
        <w:t xml:space="preserve"> </w:t>
      </w:r>
      <w:r>
        <w:rPr>
          <w:i/>
          <w:sz w:val="20"/>
          <w:szCs w:val="20"/>
        </w:rPr>
        <w:t xml:space="preserve">Gelate, Piogge persistenti, Siccità, Eccesso di neve, Piogge alluvionali, Venti sciroccali, Terremoto, Trombe d’aria, Brinate, Venti impetuosi, Mareggiate; </w:t>
      </w:r>
      <w:r>
        <w:rPr>
          <w:sz w:val="20"/>
          <w:szCs w:val="20"/>
        </w:rPr>
        <w:t>specificare, altresì, la data o il periodo in cui si è verificato l’evento segnalato</w:t>
      </w:r>
    </w:p>
    <w:p w:rsidR="003D24F6" w:rsidRDefault="003D24F6">
      <w:pPr>
        <w:numPr>
          <w:ilvl w:val="0"/>
          <w:numId w:val="2"/>
        </w:numPr>
        <w:jc w:val="both"/>
        <w:rPr>
          <w:sz w:val="20"/>
          <w:szCs w:val="20"/>
        </w:rPr>
      </w:pPr>
      <w:r>
        <w:rPr>
          <w:sz w:val="20"/>
          <w:szCs w:val="20"/>
        </w:rPr>
        <w:t xml:space="preserve">Indicare se: </w:t>
      </w:r>
      <w:r>
        <w:rPr>
          <w:i/>
          <w:sz w:val="20"/>
          <w:szCs w:val="20"/>
        </w:rPr>
        <w:t xml:space="preserve">proprietario, comproprietario, usufruttuario, affittuario, legale rappresentante </w:t>
      </w:r>
      <w:r>
        <w:rPr>
          <w:sz w:val="20"/>
          <w:szCs w:val="20"/>
        </w:rPr>
        <w:t>o altro titolo;</w:t>
      </w:r>
    </w:p>
    <w:p w:rsidR="003D24F6" w:rsidRDefault="003D24F6">
      <w:pPr>
        <w:numPr>
          <w:ilvl w:val="0"/>
          <w:numId w:val="2"/>
        </w:numPr>
        <w:jc w:val="both"/>
        <w:rPr>
          <w:sz w:val="20"/>
          <w:szCs w:val="20"/>
        </w:rPr>
      </w:pPr>
      <w:r>
        <w:rPr>
          <w:sz w:val="20"/>
          <w:szCs w:val="20"/>
        </w:rPr>
        <w:t xml:space="preserve">Indicare se: </w:t>
      </w:r>
      <w:r>
        <w:rPr>
          <w:i/>
          <w:sz w:val="20"/>
          <w:szCs w:val="20"/>
        </w:rPr>
        <w:t>singola</w:t>
      </w:r>
      <w:r>
        <w:rPr>
          <w:sz w:val="20"/>
          <w:szCs w:val="20"/>
        </w:rPr>
        <w:t xml:space="preserve"> od </w:t>
      </w:r>
      <w:r>
        <w:rPr>
          <w:i/>
          <w:sz w:val="20"/>
          <w:szCs w:val="20"/>
        </w:rPr>
        <w:t>associata</w:t>
      </w:r>
      <w:r>
        <w:rPr>
          <w:sz w:val="20"/>
          <w:szCs w:val="20"/>
        </w:rPr>
        <w:t xml:space="preserve"> e la forma associativa (</w:t>
      </w:r>
      <w:r>
        <w:rPr>
          <w:i/>
          <w:sz w:val="20"/>
          <w:szCs w:val="20"/>
        </w:rPr>
        <w:t>società semplice</w:t>
      </w:r>
      <w:r>
        <w:rPr>
          <w:sz w:val="20"/>
          <w:szCs w:val="20"/>
        </w:rPr>
        <w:t xml:space="preserve">, </w:t>
      </w:r>
      <w:r>
        <w:rPr>
          <w:i/>
          <w:sz w:val="20"/>
          <w:szCs w:val="20"/>
        </w:rPr>
        <w:t>cooperativa</w:t>
      </w:r>
      <w:r>
        <w:rPr>
          <w:sz w:val="20"/>
          <w:szCs w:val="20"/>
        </w:rPr>
        <w:t>, etc.);</w:t>
      </w:r>
    </w:p>
    <w:p w:rsidR="003D24F6" w:rsidRDefault="003D24F6">
      <w:pPr>
        <w:numPr>
          <w:ilvl w:val="0"/>
          <w:numId w:val="2"/>
        </w:numPr>
        <w:jc w:val="both"/>
        <w:rPr>
          <w:sz w:val="20"/>
          <w:szCs w:val="20"/>
        </w:rPr>
      </w:pPr>
      <w:r>
        <w:rPr>
          <w:sz w:val="20"/>
          <w:szCs w:val="20"/>
        </w:rPr>
        <w:t>Indicare le colture che, al momento dell’evento, sono state già raccolte, quelle in atto e quelle che comunque saranno praticate nel corso dell’anno;</w:t>
      </w:r>
    </w:p>
    <w:p w:rsidR="003D24F6" w:rsidRDefault="003D24F6">
      <w:pPr>
        <w:numPr>
          <w:ilvl w:val="0"/>
          <w:numId w:val="2"/>
        </w:numPr>
        <w:jc w:val="both"/>
        <w:rPr>
          <w:sz w:val="20"/>
          <w:szCs w:val="20"/>
        </w:rPr>
      </w:pPr>
      <w:r>
        <w:rPr>
          <w:sz w:val="20"/>
          <w:szCs w:val="20"/>
        </w:rPr>
        <w:t>Raggruppare per foglio di mappa le particelle con medesime colture;</w:t>
      </w:r>
    </w:p>
    <w:p w:rsidR="003D24F6" w:rsidRDefault="003D24F6">
      <w:pPr>
        <w:numPr>
          <w:ilvl w:val="0"/>
          <w:numId w:val="2"/>
        </w:numPr>
        <w:jc w:val="both"/>
        <w:rPr>
          <w:sz w:val="20"/>
          <w:szCs w:val="20"/>
        </w:rPr>
      </w:pPr>
      <w:r>
        <w:rPr>
          <w:sz w:val="20"/>
          <w:szCs w:val="20"/>
        </w:rPr>
        <w:t xml:space="preserve">Segnare: </w:t>
      </w:r>
      <w:r>
        <w:rPr>
          <w:b/>
          <w:i/>
          <w:sz w:val="20"/>
          <w:szCs w:val="20"/>
        </w:rPr>
        <w:t>I</w:t>
      </w:r>
      <w:r>
        <w:rPr>
          <w:sz w:val="20"/>
          <w:szCs w:val="20"/>
        </w:rPr>
        <w:t xml:space="preserve"> se la coltura praticata è irrigua; </w:t>
      </w:r>
      <w:r>
        <w:rPr>
          <w:b/>
          <w:i/>
          <w:sz w:val="20"/>
          <w:szCs w:val="20"/>
        </w:rPr>
        <w:t>As</w:t>
      </w:r>
      <w:r>
        <w:rPr>
          <w:sz w:val="20"/>
          <w:szCs w:val="20"/>
        </w:rPr>
        <w:t xml:space="preserve"> se è asciutta;</w:t>
      </w:r>
    </w:p>
    <w:p w:rsidR="003D24F6" w:rsidRDefault="003D24F6">
      <w:pPr>
        <w:numPr>
          <w:ilvl w:val="0"/>
          <w:numId w:val="2"/>
        </w:numPr>
        <w:jc w:val="both"/>
        <w:rPr>
          <w:sz w:val="20"/>
          <w:szCs w:val="20"/>
        </w:rPr>
      </w:pPr>
      <w:r>
        <w:rPr>
          <w:sz w:val="20"/>
          <w:szCs w:val="20"/>
        </w:rPr>
        <w:t xml:space="preserve">Indicare se: </w:t>
      </w:r>
      <w:r>
        <w:rPr>
          <w:b/>
          <w:i/>
          <w:sz w:val="20"/>
          <w:szCs w:val="20"/>
        </w:rPr>
        <w:t>Fase Vegetativa, Fioritura, Maturazione</w:t>
      </w:r>
      <w:r>
        <w:rPr>
          <w:sz w:val="20"/>
          <w:szCs w:val="20"/>
        </w:rPr>
        <w:t>;</w:t>
      </w:r>
    </w:p>
    <w:p w:rsidR="003D24F6" w:rsidRDefault="003D24F6">
      <w:pPr>
        <w:numPr>
          <w:ilvl w:val="0"/>
          <w:numId w:val="2"/>
        </w:numPr>
        <w:jc w:val="both"/>
        <w:rPr>
          <w:sz w:val="20"/>
          <w:szCs w:val="20"/>
        </w:rPr>
      </w:pPr>
      <w:r>
        <w:rPr>
          <w:sz w:val="20"/>
          <w:szCs w:val="20"/>
        </w:rPr>
        <w:t>Specificare il danno:</w:t>
      </w:r>
    </w:p>
    <w:p w:rsidR="003D24F6" w:rsidRDefault="003D24F6">
      <w:pPr>
        <w:ind w:left="708"/>
        <w:rPr>
          <w:b/>
          <w:sz w:val="18"/>
          <w:szCs w:val="18"/>
        </w:rPr>
      </w:pPr>
      <w:r>
        <w:rPr>
          <w:sz w:val="18"/>
          <w:szCs w:val="18"/>
        </w:rPr>
        <w:t>1) ai</w:t>
      </w:r>
      <w:r>
        <w:rPr>
          <w:b/>
          <w:sz w:val="18"/>
          <w:szCs w:val="18"/>
        </w:rPr>
        <w:t xml:space="preserve"> terreni non ripristinabili</w:t>
      </w:r>
      <w:r>
        <w:rPr>
          <w:b/>
          <w:sz w:val="18"/>
          <w:szCs w:val="18"/>
        </w:rPr>
        <w:tab/>
      </w:r>
      <w:r>
        <w:rPr>
          <w:b/>
          <w:sz w:val="18"/>
          <w:szCs w:val="18"/>
        </w:rPr>
        <w:tab/>
      </w:r>
      <w:r>
        <w:rPr>
          <w:b/>
          <w:sz w:val="18"/>
          <w:szCs w:val="18"/>
        </w:rPr>
        <w:tab/>
      </w:r>
      <w:r>
        <w:rPr>
          <w:b/>
          <w:sz w:val="18"/>
          <w:szCs w:val="18"/>
        </w:rPr>
        <w:tab/>
      </w:r>
      <w:r>
        <w:rPr>
          <w:sz w:val="18"/>
          <w:szCs w:val="18"/>
        </w:rPr>
        <w:t>Nella colonna Quantità indicare gli</w:t>
      </w:r>
      <w:r>
        <w:rPr>
          <w:b/>
          <w:sz w:val="18"/>
          <w:szCs w:val="18"/>
        </w:rPr>
        <w:t xml:space="preserve"> ettari.</w:t>
      </w:r>
    </w:p>
    <w:p w:rsidR="003D24F6" w:rsidRDefault="003D24F6">
      <w:pPr>
        <w:rPr>
          <w:b/>
          <w:sz w:val="18"/>
          <w:szCs w:val="18"/>
        </w:rPr>
      </w:pPr>
      <w:r>
        <w:rPr>
          <w:b/>
          <w:sz w:val="18"/>
          <w:szCs w:val="18"/>
        </w:rPr>
        <w:tab/>
      </w:r>
      <w:r>
        <w:rPr>
          <w:sz w:val="18"/>
          <w:szCs w:val="18"/>
        </w:rPr>
        <w:t>2) ai</w:t>
      </w:r>
      <w:r>
        <w:rPr>
          <w:b/>
          <w:sz w:val="18"/>
          <w:szCs w:val="18"/>
        </w:rPr>
        <w:t xml:space="preserve"> terreni ripristinabili</w:t>
      </w:r>
      <w:r>
        <w:rPr>
          <w:b/>
          <w:sz w:val="18"/>
          <w:szCs w:val="18"/>
        </w:rPr>
        <w:tab/>
      </w:r>
      <w:r>
        <w:rPr>
          <w:b/>
          <w:sz w:val="18"/>
          <w:szCs w:val="18"/>
        </w:rPr>
        <w:tab/>
      </w:r>
      <w:r>
        <w:rPr>
          <w:b/>
          <w:sz w:val="18"/>
          <w:szCs w:val="18"/>
        </w:rPr>
        <w:tab/>
      </w:r>
      <w:r>
        <w:rPr>
          <w:b/>
          <w:sz w:val="18"/>
          <w:szCs w:val="18"/>
        </w:rPr>
        <w:tab/>
      </w:r>
      <w:r>
        <w:rPr>
          <w:b/>
          <w:sz w:val="18"/>
          <w:szCs w:val="18"/>
        </w:rPr>
        <w:tab/>
      </w:r>
      <w:r>
        <w:rPr>
          <w:sz w:val="18"/>
          <w:szCs w:val="18"/>
        </w:rPr>
        <w:t>Nella colonna Quantità indicare gli</w:t>
      </w:r>
      <w:r>
        <w:rPr>
          <w:b/>
          <w:sz w:val="18"/>
          <w:szCs w:val="18"/>
        </w:rPr>
        <w:t xml:space="preserve"> ettari.</w:t>
      </w:r>
    </w:p>
    <w:p w:rsidR="003D24F6" w:rsidRDefault="003D24F6">
      <w:pPr>
        <w:rPr>
          <w:b/>
          <w:sz w:val="18"/>
          <w:szCs w:val="18"/>
        </w:rPr>
      </w:pPr>
      <w:r>
        <w:rPr>
          <w:b/>
          <w:sz w:val="18"/>
          <w:szCs w:val="18"/>
        </w:rPr>
        <w:tab/>
      </w:r>
      <w:r>
        <w:rPr>
          <w:sz w:val="18"/>
          <w:szCs w:val="18"/>
        </w:rPr>
        <w:t>3) ai</w:t>
      </w:r>
      <w:r>
        <w:rPr>
          <w:b/>
          <w:sz w:val="18"/>
          <w:szCs w:val="18"/>
        </w:rPr>
        <w:t xml:space="preserve"> fabbricati ed altri manufatti rurali</w:t>
      </w:r>
      <w:r>
        <w:rPr>
          <w:b/>
          <w:sz w:val="18"/>
          <w:szCs w:val="18"/>
        </w:rPr>
        <w:tab/>
      </w:r>
      <w:r>
        <w:rPr>
          <w:b/>
          <w:sz w:val="18"/>
          <w:szCs w:val="18"/>
        </w:rPr>
        <w:tab/>
      </w:r>
      <w:r>
        <w:rPr>
          <w:b/>
          <w:sz w:val="18"/>
          <w:szCs w:val="18"/>
        </w:rPr>
        <w:tab/>
      </w:r>
      <w:r>
        <w:rPr>
          <w:sz w:val="18"/>
          <w:szCs w:val="18"/>
        </w:rPr>
        <w:t>Nella colonna Quantità indicare il</w:t>
      </w:r>
      <w:r>
        <w:rPr>
          <w:b/>
          <w:sz w:val="18"/>
          <w:szCs w:val="18"/>
        </w:rPr>
        <w:t xml:space="preserve"> numero.</w:t>
      </w:r>
    </w:p>
    <w:p w:rsidR="003D24F6" w:rsidRDefault="003D24F6">
      <w:pPr>
        <w:rPr>
          <w:b/>
          <w:sz w:val="18"/>
          <w:szCs w:val="18"/>
        </w:rPr>
      </w:pPr>
      <w:r>
        <w:rPr>
          <w:b/>
        </w:rPr>
        <w:tab/>
      </w:r>
      <w:r>
        <w:rPr>
          <w:sz w:val="18"/>
          <w:szCs w:val="18"/>
        </w:rPr>
        <w:t>4) alle</w:t>
      </w:r>
      <w:r>
        <w:rPr>
          <w:b/>
          <w:sz w:val="18"/>
          <w:szCs w:val="18"/>
        </w:rPr>
        <w:t xml:space="preserve"> strade poderali ed ai canali di scolo aziendali</w:t>
      </w:r>
      <w:r>
        <w:rPr>
          <w:b/>
          <w:sz w:val="18"/>
          <w:szCs w:val="18"/>
        </w:rPr>
        <w:tab/>
      </w:r>
      <w:r>
        <w:rPr>
          <w:b/>
          <w:sz w:val="18"/>
          <w:szCs w:val="18"/>
        </w:rPr>
        <w:tab/>
      </w:r>
      <w:r>
        <w:rPr>
          <w:sz w:val="18"/>
          <w:szCs w:val="18"/>
        </w:rPr>
        <w:t>Nella colonna Quantità indicare i</w:t>
      </w:r>
      <w:r>
        <w:rPr>
          <w:b/>
          <w:sz w:val="18"/>
          <w:szCs w:val="18"/>
        </w:rPr>
        <w:t xml:space="preserve"> metri lineari.</w:t>
      </w:r>
    </w:p>
    <w:p w:rsidR="003D24F6" w:rsidRDefault="003D24F6">
      <w:pPr>
        <w:rPr>
          <w:b/>
          <w:sz w:val="18"/>
          <w:szCs w:val="18"/>
        </w:rPr>
      </w:pPr>
      <w:r>
        <w:rPr>
          <w:b/>
        </w:rPr>
        <w:tab/>
      </w:r>
      <w:r>
        <w:rPr>
          <w:sz w:val="18"/>
          <w:szCs w:val="18"/>
        </w:rPr>
        <w:t>5) alle</w:t>
      </w:r>
      <w:r>
        <w:rPr>
          <w:b/>
          <w:sz w:val="18"/>
          <w:szCs w:val="18"/>
        </w:rPr>
        <w:t xml:space="preserve"> piantagioni arboree da frutto (se trattasi di vigneto</w:t>
      </w:r>
    </w:p>
    <w:p w:rsidR="003D24F6" w:rsidRDefault="003D24F6">
      <w:pPr>
        <w:ind w:left="708"/>
        <w:rPr>
          <w:b/>
          <w:sz w:val="18"/>
          <w:szCs w:val="18"/>
        </w:rPr>
      </w:pPr>
      <w:r>
        <w:rPr>
          <w:b/>
          <w:sz w:val="18"/>
          <w:szCs w:val="18"/>
        </w:rPr>
        <w:t xml:space="preserve">    specializzato specificare se uva da tavola o da mosto</w:t>
      </w:r>
    </w:p>
    <w:p w:rsidR="003D24F6" w:rsidRDefault="003D24F6">
      <w:pPr>
        <w:ind w:left="708"/>
        <w:rPr>
          <w:b/>
          <w:sz w:val="18"/>
          <w:szCs w:val="18"/>
        </w:rPr>
      </w:pPr>
      <w:r>
        <w:rPr>
          <w:b/>
          <w:sz w:val="18"/>
          <w:szCs w:val="18"/>
        </w:rPr>
        <w:t xml:space="preserve">    e la varietà)</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sz w:val="18"/>
          <w:szCs w:val="18"/>
        </w:rPr>
        <w:t>Nella colonna Quantità indicare gli</w:t>
      </w:r>
      <w:r>
        <w:rPr>
          <w:b/>
          <w:sz w:val="18"/>
          <w:szCs w:val="18"/>
        </w:rPr>
        <w:t xml:space="preserve"> ettari.</w:t>
      </w:r>
    </w:p>
    <w:p w:rsidR="003D24F6" w:rsidRDefault="003D24F6">
      <w:pPr>
        <w:rPr>
          <w:b/>
          <w:sz w:val="18"/>
          <w:szCs w:val="18"/>
        </w:rPr>
      </w:pPr>
      <w:r>
        <w:rPr>
          <w:b/>
        </w:rPr>
        <w:tab/>
      </w:r>
      <w:r>
        <w:rPr>
          <w:sz w:val="18"/>
          <w:szCs w:val="18"/>
        </w:rPr>
        <w:t>6) alle</w:t>
      </w:r>
      <w:r>
        <w:rPr>
          <w:b/>
          <w:sz w:val="18"/>
          <w:szCs w:val="18"/>
        </w:rPr>
        <w:t xml:space="preserve"> scorte vive</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sz w:val="18"/>
          <w:szCs w:val="18"/>
        </w:rPr>
        <w:t>Nella colonna Quantità indicare il</w:t>
      </w:r>
      <w:r>
        <w:rPr>
          <w:b/>
          <w:sz w:val="18"/>
          <w:szCs w:val="18"/>
        </w:rPr>
        <w:t xml:space="preserve"> numero di capi.</w:t>
      </w:r>
    </w:p>
    <w:p w:rsidR="003D24F6" w:rsidRDefault="003D24F6">
      <w:pPr>
        <w:rPr>
          <w:b/>
          <w:sz w:val="18"/>
          <w:szCs w:val="18"/>
        </w:rPr>
      </w:pPr>
      <w:r>
        <w:rPr>
          <w:b/>
        </w:rPr>
        <w:tab/>
      </w:r>
      <w:r>
        <w:rPr>
          <w:sz w:val="18"/>
          <w:szCs w:val="18"/>
        </w:rPr>
        <w:t>7) alle</w:t>
      </w:r>
      <w:r>
        <w:rPr>
          <w:b/>
          <w:sz w:val="18"/>
          <w:szCs w:val="18"/>
        </w:rPr>
        <w:t xml:space="preserve"> scorte morte</w:t>
      </w:r>
      <w:r>
        <w:rPr>
          <w:b/>
          <w:sz w:val="18"/>
          <w:szCs w:val="18"/>
        </w:rPr>
        <w:tab/>
      </w:r>
      <w:r>
        <w:rPr>
          <w:b/>
          <w:sz w:val="18"/>
          <w:szCs w:val="18"/>
        </w:rPr>
        <w:tab/>
      </w:r>
      <w:r>
        <w:rPr>
          <w:b/>
          <w:sz w:val="18"/>
          <w:szCs w:val="18"/>
        </w:rPr>
        <w:tab/>
      </w:r>
      <w:r>
        <w:rPr>
          <w:b/>
          <w:sz w:val="18"/>
          <w:szCs w:val="18"/>
        </w:rPr>
        <w:tab/>
      </w:r>
      <w:r>
        <w:rPr>
          <w:b/>
          <w:sz w:val="18"/>
          <w:szCs w:val="18"/>
        </w:rPr>
        <w:tab/>
      </w:r>
      <w:r>
        <w:rPr>
          <w:sz w:val="18"/>
          <w:szCs w:val="18"/>
        </w:rPr>
        <w:t>Nella colonna Quantità indicare i</w:t>
      </w:r>
      <w:r>
        <w:rPr>
          <w:b/>
          <w:sz w:val="18"/>
          <w:szCs w:val="18"/>
        </w:rPr>
        <w:t xml:space="preserve"> quintali.</w:t>
      </w:r>
    </w:p>
    <w:p w:rsidR="003D24F6" w:rsidRDefault="003D24F6">
      <w:pPr>
        <w:numPr>
          <w:ilvl w:val="0"/>
          <w:numId w:val="2"/>
        </w:numPr>
        <w:jc w:val="both"/>
        <w:rPr>
          <w:sz w:val="18"/>
          <w:szCs w:val="18"/>
        </w:rPr>
      </w:pPr>
      <w:r>
        <w:rPr>
          <w:sz w:val="18"/>
          <w:szCs w:val="18"/>
        </w:rPr>
        <w:t>Specificare il danno:</w:t>
      </w:r>
    </w:p>
    <w:p w:rsidR="003D24F6" w:rsidRDefault="003D24F6">
      <w:pPr>
        <w:rPr>
          <w:b/>
          <w:sz w:val="18"/>
          <w:szCs w:val="18"/>
        </w:rPr>
      </w:pPr>
      <w:r>
        <w:rPr>
          <w:b/>
          <w:sz w:val="18"/>
          <w:szCs w:val="18"/>
        </w:rPr>
        <w:t xml:space="preserve"> </w:t>
      </w:r>
      <w:r>
        <w:rPr>
          <w:b/>
          <w:sz w:val="18"/>
          <w:szCs w:val="18"/>
        </w:rPr>
        <w:tab/>
      </w:r>
      <w:r>
        <w:rPr>
          <w:sz w:val="18"/>
          <w:szCs w:val="18"/>
        </w:rPr>
        <w:t>1) alle</w:t>
      </w:r>
      <w:r>
        <w:rPr>
          <w:b/>
          <w:sz w:val="18"/>
          <w:szCs w:val="18"/>
        </w:rPr>
        <w:t xml:space="preserve"> strade poderali</w:t>
      </w:r>
      <w:r>
        <w:rPr>
          <w:b/>
          <w:sz w:val="18"/>
          <w:szCs w:val="18"/>
        </w:rPr>
        <w:tab/>
      </w:r>
      <w:r>
        <w:rPr>
          <w:b/>
          <w:sz w:val="18"/>
          <w:szCs w:val="18"/>
        </w:rPr>
        <w:tab/>
      </w:r>
      <w:r>
        <w:rPr>
          <w:b/>
          <w:sz w:val="18"/>
          <w:szCs w:val="18"/>
        </w:rPr>
        <w:tab/>
      </w:r>
      <w:r>
        <w:rPr>
          <w:b/>
          <w:sz w:val="18"/>
          <w:szCs w:val="18"/>
        </w:rPr>
        <w:tab/>
      </w:r>
      <w:r>
        <w:rPr>
          <w:b/>
          <w:sz w:val="18"/>
          <w:szCs w:val="18"/>
        </w:rPr>
        <w:tab/>
      </w:r>
      <w:r>
        <w:rPr>
          <w:sz w:val="18"/>
          <w:szCs w:val="18"/>
        </w:rPr>
        <w:t>Nella colonna Quantità indicare i</w:t>
      </w:r>
      <w:r>
        <w:rPr>
          <w:b/>
          <w:sz w:val="18"/>
          <w:szCs w:val="18"/>
        </w:rPr>
        <w:t xml:space="preserve"> metri lineari.</w:t>
      </w:r>
    </w:p>
    <w:p w:rsidR="003D24F6" w:rsidRDefault="003D24F6">
      <w:pPr>
        <w:rPr>
          <w:b/>
          <w:sz w:val="18"/>
          <w:szCs w:val="18"/>
        </w:rPr>
      </w:pPr>
      <w:r>
        <w:rPr>
          <w:b/>
          <w:sz w:val="18"/>
          <w:szCs w:val="18"/>
        </w:rPr>
        <w:tab/>
      </w:r>
      <w:r>
        <w:rPr>
          <w:sz w:val="18"/>
          <w:szCs w:val="18"/>
        </w:rPr>
        <w:t>2) alle</w:t>
      </w:r>
      <w:r>
        <w:rPr>
          <w:b/>
          <w:sz w:val="18"/>
          <w:szCs w:val="18"/>
        </w:rPr>
        <w:t xml:space="preserve"> opere di approvvigionamento idrico</w:t>
      </w:r>
      <w:r>
        <w:rPr>
          <w:b/>
          <w:sz w:val="18"/>
          <w:szCs w:val="18"/>
        </w:rPr>
        <w:tab/>
      </w:r>
      <w:r>
        <w:rPr>
          <w:b/>
          <w:sz w:val="18"/>
          <w:szCs w:val="18"/>
        </w:rPr>
        <w:tab/>
      </w:r>
      <w:r>
        <w:rPr>
          <w:b/>
          <w:sz w:val="18"/>
          <w:szCs w:val="18"/>
        </w:rPr>
        <w:tab/>
      </w:r>
      <w:r>
        <w:rPr>
          <w:sz w:val="18"/>
          <w:szCs w:val="18"/>
        </w:rPr>
        <w:t>Nella colonna Quantità indicare i</w:t>
      </w:r>
      <w:r>
        <w:rPr>
          <w:b/>
          <w:sz w:val="18"/>
          <w:szCs w:val="18"/>
        </w:rPr>
        <w:t xml:space="preserve"> metri lineari.</w:t>
      </w:r>
    </w:p>
    <w:p w:rsidR="003D24F6" w:rsidRDefault="003D24F6">
      <w:pPr>
        <w:rPr>
          <w:b/>
          <w:sz w:val="18"/>
          <w:szCs w:val="18"/>
        </w:rPr>
      </w:pPr>
      <w:r>
        <w:rPr>
          <w:b/>
          <w:sz w:val="18"/>
          <w:szCs w:val="18"/>
        </w:rPr>
        <w:tab/>
      </w:r>
      <w:r>
        <w:rPr>
          <w:sz w:val="18"/>
          <w:szCs w:val="18"/>
        </w:rPr>
        <w:t>3) a</w:t>
      </w:r>
      <w:r>
        <w:rPr>
          <w:b/>
          <w:sz w:val="18"/>
          <w:szCs w:val="18"/>
        </w:rPr>
        <w:t xml:space="preserve"> reti idrauliche ed impianti irrigui a servizio di più aziende</w:t>
      </w:r>
      <w:r>
        <w:rPr>
          <w:b/>
          <w:sz w:val="18"/>
          <w:szCs w:val="18"/>
        </w:rPr>
        <w:tab/>
      </w:r>
      <w:r>
        <w:rPr>
          <w:sz w:val="18"/>
          <w:szCs w:val="18"/>
        </w:rPr>
        <w:t>Nella colonna Quantità indicare i</w:t>
      </w:r>
      <w:r>
        <w:rPr>
          <w:b/>
          <w:sz w:val="18"/>
          <w:szCs w:val="18"/>
        </w:rPr>
        <w:t xml:space="preserve"> metri lineari.</w:t>
      </w:r>
    </w:p>
    <w:p w:rsidR="003D24F6" w:rsidRDefault="003D24F6">
      <w:pPr>
        <w:ind w:left="360"/>
        <w:jc w:val="both"/>
        <w:rPr>
          <w:sz w:val="20"/>
          <w:szCs w:val="20"/>
        </w:rPr>
      </w:pPr>
    </w:p>
    <w:p w:rsidR="003D24F6" w:rsidRDefault="003D24F6"/>
    <w:p w:rsidR="003D24F6" w:rsidRDefault="003D24F6">
      <w:pPr>
        <w:tabs>
          <w:tab w:val="left" w:pos="180"/>
        </w:tabs>
        <w:jc w:val="both"/>
        <w:rPr>
          <w:sz w:val="18"/>
          <w:szCs w:val="18"/>
        </w:rPr>
      </w:pPr>
      <w:r>
        <w:t xml:space="preserve">* </w:t>
      </w:r>
      <w:r>
        <w:rPr>
          <w:sz w:val="18"/>
          <w:szCs w:val="18"/>
        </w:rPr>
        <w:t>Per le definizioni delle categorie che possono accedere ai benefici di legge, fare riferimento alle figure definite all’art. 5 comma 1 del Decreto Legislativo 29 marzo 2004, n. 102 qui di seguito riportato:</w:t>
      </w:r>
    </w:p>
    <w:p w:rsidR="003D24F6" w:rsidRDefault="003D24F6">
      <w:pPr>
        <w:tabs>
          <w:tab w:val="left" w:pos="180"/>
        </w:tabs>
        <w:jc w:val="both"/>
        <w:rPr>
          <w:sz w:val="18"/>
          <w:szCs w:val="18"/>
        </w:rPr>
      </w:pPr>
      <w:r>
        <w:rPr>
          <w:sz w:val="18"/>
          <w:szCs w:val="18"/>
        </w:rPr>
        <w:t>«Art. 5.</w:t>
      </w:r>
    </w:p>
    <w:p w:rsidR="003D24F6" w:rsidRDefault="003D24F6">
      <w:pPr>
        <w:tabs>
          <w:tab w:val="left" w:pos="180"/>
        </w:tabs>
        <w:jc w:val="both"/>
        <w:rPr>
          <w:sz w:val="18"/>
          <w:szCs w:val="18"/>
        </w:rPr>
      </w:pPr>
      <w:r>
        <w:rPr>
          <w:sz w:val="18"/>
          <w:szCs w:val="18"/>
        </w:rPr>
        <w:t>Interventi per favorire la ripresa dell’attività produttiva</w:t>
      </w:r>
    </w:p>
    <w:p w:rsidR="003D24F6" w:rsidRDefault="003D24F6">
      <w:pPr>
        <w:tabs>
          <w:tab w:val="left" w:pos="180"/>
        </w:tabs>
        <w:jc w:val="both"/>
        <w:rPr>
          <w:sz w:val="18"/>
          <w:szCs w:val="18"/>
        </w:rPr>
      </w:pPr>
      <w:r>
        <w:rPr>
          <w:sz w:val="18"/>
          <w:szCs w:val="18"/>
        </w:rPr>
        <w:t>1 Possono beneficiare degli interventi del presente articolo, le imprese agricole di cui all’articolo 2135 del codice civile (vedi sotto), nonché le cooperative di raccolta, lavorazione, trasformazione e commercializzazione di prodotti agricoli e le organizzazioni dei produttori riconosciute, ricadenti nelle zone delimitate ai sensi dell’articolo 6, che abbiano subito danni non inferiori al 20 per cento della produzione lorda vendibile, qualora siano ubicate nelle aree svantaggiate di cui all’articolo 17 del regolamento (CE) n. 1257/1999 del Consiglio, del 17 maggio 1999, ed al 30 per cento della produzione lorda vendibile se ubicate nelle altre zone.</w:t>
      </w:r>
    </w:p>
    <w:p w:rsidR="003D24F6" w:rsidRDefault="003D24F6">
      <w:pPr>
        <w:tabs>
          <w:tab w:val="left" w:pos="180"/>
        </w:tabs>
        <w:jc w:val="both"/>
        <w:rPr>
          <w:sz w:val="18"/>
          <w:szCs w:val="18"/>
        </w:rPr>
      </w:pPr>
      <w:r>
        <w:rPr>
          <w:sz w:val="18"/>
          <w:szCs w:val="18"/>
        </w:rPr>
        <w:t xml:space="preserve">Nel caso di danni alle produzioni vegetali, sono escluse dal calcolo dell’incidenza di danno sulla produzione lorda vendibile le produzioni zootecniche.» </w:t>
      </w:r>
    </w:p>
    <w:p w:rsidR="003D24F6" w:rsidRDefault="003D24F6">
      <w:pPr>
        <w:tabs>
          <w:tab w:val="left" w:pos="180"/>
        </w:tabs>
        <w:rPr>
          <w:sz w:val="16"/>
          <w:szCs w:val="16"/>
        </w:rPr>
      </w:pPr>
    </w:p>
    <w:p w:rsidR="003D24F6" w:rsidRDefault="003D24F6">
      <w:pPr>
        <w:tabs>
          <w:tab w:val="left" w:pos="180"/>
        </w:tabs>
        <w:jc w:val="both"/>
        <w:rPr>
          <w:sz w:val="18"/>
          <w:szCs w:val="18"/>
        </w:rPr>
      </w:pPr>
      <w:r>
        <w:rPr>
          <w:sz w:val="18"/>
          <w:szCs w:val="18"/>
        </w:rPr>
        <w:t>L'art. 2135 del codice civile, così recita:</w:t>
      </w:r>
    </w:p>
    <w:p w:rsidR="003D24F6" w:rsidRDefault="003D24F6">
      <w:pPr>
        <w:tabs>
          <w:tab w:val="left" w:pos="180"/>
        </w:tabs>
        <w:ind w:firstLine="180"/>
        <w:jc w:val="both"/>
        <w:rPr>
          <w:sz w:val="18"/>
          <w:szCs w:val="18"/>
        </w:rPr>
      </w:pPr>
      <w:r>
        <w:rPr>
          <w:sz w:val="18"/>
          <w:szCs w:val="18"/>
        </w:rPr>
        <w:t>«Art.  2135  (Imprenditore agricolo). - E' imprenditore agricolo chi esercita una delle seguenti attività: coltivazione del fondo, selvicoltura, allevamento di animali e attività connesse.</w:t>
      </w:r>
    </w:p>
    <w:p w:rsidR="003D24F6" w:rsidRDefault="003D24F6">
      <w:pPr>
        <w:tabs>
          <w:tab w:val="left" w:pos="180"/>
        </w:tabs>
        <w:ind w:firstLine="180"/>
        <w:jc w:val="both"/>
        <w:rPr>
          <w:sz w:val="18"/>
          <w:szCs w:val="18"/>
        </w:rPr>
      </w:pPr>
      <w:r>
        <w:rPr>
          <w:sz w:val="18"/>
          <w:szCs w:val="18"/>
        </w:rPr>
        <w:t>Per coltivazione del fondo, per selvicoltura e per allevamento si intendono le attività dirette alla cura e allo sviluppo di un ciclo biologico o di una fase necessaria del ciclo stesso, di carattere vegetale od animale, che utilizzano o possono utilizzare il fondo, il bosco o le acque dolci o salmastre o marine.</w:t>
      </w:r>
    </w:p>
    <w:p w:rsidR="003D24F6" w:rsidRDefault="003D24F6">
      <w:pPr>
        <w:tabs>
          <w:tab w:val="left" w:pos="180"/>
        </w:tabs>
        <w:ind w:firstLine="180"/>
        <w:jc w:val="both"/>
      </w:pPr>
      <w:r>
        <w:rPr>
          <w:sz w:val="18"/>
          <w:szCs w:val="18"/>
        </w:rPr>
        <w:t>Si intendono comunque connesse le attività, esercitate dal medesimo imprenditore agricolo, dirette alla manipolazione, trasformazione, commercializzazione e valorizzazione che abbiano ad oggetto prodotti ottenuti prevalentemente dalla coltivazione del fondo o del bosco o dall'allevamento di animali, nonché le attività dirette alla fornitura di beni o di servizi mediante l'utilizzazione prevalente di attrezzature o risorse dell'azienda normalmente impiegate nell'attività' agricola esercitata, ivi comprese le attività di valorizzazione del territorio e del patrimonio rurale e forestale, ovvero di ricezione ed ospitalità come definite dalla legge.».</w:t>
      </w:r>
    </w:p>
    <w:sectPr w:rsidR="003D24F6">
      <w:headerReference w:type="default" r:id="rId8"/>
      <w:pgSz w:w="11906" w:h="16838"/>
      <w:pgMar w:top="1248" w:right="926" w:bottom="964" w:left="1134" w:header="539" w:footer="5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F21" w:rsidRDefault="00826F21">
      <w:r>
        <w:separator/>
      </w:r>
    </w:p>
  </w:endnote>
  <w:endnote w:type="continuationSeparator" w:id="0">
    <w:p w:rsidR="00826F21" w:rsidRDefault="00826F21">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charset w:val="80"/>
    <w:family w:val="auto"/>
    <w:pitch w:val="default"/>
    <w:sig w:usb0="00000000" w:usb1="00000000" w:usb2="00000000" w:usb3="00000000" w:csb0="0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Palace Script MT">
    <w:panose1 w:val="030303020206070C0B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F21" w:rsidRDefault="00826F21">
      <w:r>
        <w:separator/>
      </w:r>
    </w:p>
  </w:footnote>
  <w:footnote w:type="continuationSeparator" w:id="0">
    <w:p w:rsidR="00826F21" w:rsidRDefault="00826F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E74" w:rsidRPr="00E00E74" w:rsidRDefault="003D24F6" w:rsidP="00E00E74">
    <w:pPr>
      <w:pStyle w:val="Intestazione"/>
      <w:jc w:val="center"/>
      <w:rPr>
        <w:rFonts w:ascii="Palace Script MT" w:hAnsi="Palace Script MT"/>
        <w:i/>
        <w:sz w:val="30"/>
        <w:szCs w:val="36"/>
      </w:rPr>
    </w:pPr>
    <w:r w:rsidRPr="00E00E74">
      <w:rPr>
        <w:rFonts w:ascii="Palace Script MT" w:hAnsi="Palace Script MT"/>
        <w:i/>
        <w:sz w:val="30"/>
        <w:szCs w:val="36"/>
      </w:rPr>
      <w:t>Regione Siciliana –</w:t>
    </w:r>
  </w:p>
  <w:p w:rsidR="00E00E74" w:rsidRDefault="0078060F" w:rsidP="00E00E74">
    <w:pPr>
      <w:pStyle w:val="Intestazione"/>
      <w:jc w:val="center"/>
      <w:rPr>
        <w:rFonts w:ascii="Palace Script MT" w:hAnsi="Palace Script MT"/>
        <w:b/>
        <w:sz w:val="36"/>
        <w:szCs w:val="36"/>
      </w:rPr>
    </w:pPr>
    <w:r w:rsidRPr="00E00E74">
      <w:rPr>
        <w:rFonts w:ascii="Palace Script MT" w:hAnsi="Palace Script MT"/>
        <w:i/>
        <w:sz w:val="30"/>
        <w:szCs w:val="36"/>
      </w:rPr>
      <w:t>Assessorato regionale dell'agricoltura, dello sviluppo rurale e della pesca mediterranea -Dipartimento dell'agricoltura</w:t>
    </w:r>
    <w:r>
      <w:rPr>
        <w:rFonts w:ascii="Palace Script MT" w:hAnsi="Palace Script MT"/>
        <w:b/>
        <w:sz w:val="36"/>
        <w:szCs w:val="36"/>
      </w:rPr>
      <w:t xml:space="preserve"> </w:t>
    </w:r>
  </w:p>
  <w:p w:rsidR="00E00E74" w:rsidRPr="00E00E74" w:rsidRDefault="00E00E74" w:rsidP="00E00E74">
    <w:pPr>
      <w:pStyle w:val="Intestazione"/>
      <w:jc w:val="center"/>
      <w:rPr>
        <w:rFonts w:ascii="Palace Script MT" w:hAnsi="Palace Script MT"/>
        <w:b/>
        <w:sz w:val="18"/>
        <w:szCs w:val="36"/>
        <w:u w:val="single"/>
      </w:rPr>
    </w:pPr>
    <w:r>
      <w:rPr>
        <w:rFonts w:ascii="Palace Script MT" w:hAnsi="Palace Script MT"/>
        <w:b/>
        <w:sz w:val="18"/>
        <w:szCs w:val="36"/>
        <w:u w:val="single"/>
      </w:rPr>
      <w:tab/>
    </w:r>
    <w:r>
      <w:rPr>
        <w:rFonts w:ascii="Palace Script MT" w:hAnsi="Palace Script MT"/>
        <w:b/>
        <w:sz w:val="18"/>
        <w:szCs w:val="36"/>
        <w:u w:val="single"/>
      </w:rPr>
      <w:tab/>
    </w:r>
  </w:p>
  <w:p w:rsidR="003D24F6" w:rsidRDefault="003D24F6" w:rsidP="00E00E74">
    <w:pPr>
      <w:pStyle w:val="Intestazione"/>
      <w:jc w:val="center"/>
      <w:rPr>
        <w:b/>
        <w:sz w:val="12"/>
        <w:szCs w:val="12"/>
      </w:rPr>
    </w:pPr>
    <w:r>
      <w:rPr>
        <w:b/>
        <w:sz w:val="12"/>
        <w:szCs w:val="12"/>
      </w:rPr>
      <w:t>vers.1.0</w:t>
    </w:r>
  </w:p>
  <w:p w:rsidR="003D24F6" w:rsidRDefault="003D24F6">
    <w:pPr>
      <w:pStyle w:val="Intestazione"/>
      <w:rPr>
        <w:b/>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numFmt w:val="bullet"/>
      <w:lvlText w:val="-"/>
      <w:lvlJc w:val="left"/>
      <w:pPr>
        <w:tabs>
          <w:tab w:val="num" w:pos="360"/>
        </w:tabs>
        <w:ind w:left="360" w:hanging="360"/>
      </w:pPr>
      <w:rPr>
        <w:rFonts w:ascii="OpenSymbol" w:hAnsi="OpenSymbol"/>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b w:val="0"/>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2F35D6"/>
    <w:rsid w:val="002F35D6"/>
    <w:rsid w:val="003D24F6"/>
    <w:rsid w:val="004809D2"/>
    <w:rsid w:val="0078060F"/>
    <w:rsid w:val="00826F21"/>
    <w:rsid w:val="00C46212"/>
    <w:rsid w:val="00E00E7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szCs w:val="24"/>
      <w:lang w:eastAsia="ar-SA"/>
    </w:rPr>
  </w:style>
  <w:style w:type="character" w:default="1" w:styleId="Carpredefinitoparagrafo">
    <w:name w:val="Default Paragraph Fon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OpenSymbol" w:hAnsi="OpenSymbol"/>
    </w:rPr>
  </w:style>
  <w:style w:type="character" w:customStyle="1" w:styleId="WW8Num2z0">
    <w:name w:val="WW8Num2z0"/>
    <w:rPr>
      <w:b w:val="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3z0">
    <w:name w:val="WW8Num3z0"/>
    <w:rPr>
      <w:b w:val="0"/>
    </w:rPr>
  </w:style>
  <w:style w:type="character" w:customStyle="1" w:styleId="Caratterepredefinitoparagrafo">
    <w:name w:val="Carattere predefinito paragrafo"/>
  </w:style>
  <w:style w:type="paragraph" w:customStyle="1" w:styleId="Intestazione1">
    <w:name w:val="Intestazione1"/>
    <w:basedOn w:val="Normale"/>
    <w:next w:val="Corpotesto"/>
    <w:pPr>
      <w:keepNext/>
      <w:spacing w:before="240" w:after="120"/>
    </w:pPr>
    <w:rPr>
      <w:rFonts w:ascii="Arial" w:eastAsia="Arial Unicode MS" w:hAnsi="Arial" w:cs="Mangal"/>
      <w:sz w:val="28"/>
      <w:szCs w:val="28"/>
    </w:rPr>
  </w:style>
  <w:style w:type="paragraph" w:styleId="Corpotesto">
    <w:name w:val="Corpo testo"/>
    <w:basedOn w:val="Normale"/>
    <w:pPr>
      <w:spacing w:after="120"/>
    </w:p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character" w:styleId="Collegamentoipertestuale">
    <w:name w:val="Hyperlink"/>
    <w:uiPriority w:val="99"/>
    <w:unhideWhenUsed/>
    <w:rsid w:val="0078060F"/>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spettoratoagricolturasiracusa@pec.dipartimentoagricolturasicil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1419</Words>
  <Characters>8091</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9492</CharactersWithSpaces>
  <SharedDoc>false</SharedDoc>
  <HLinks>
    <vt:vector size="6" baseType="variant">
      <vt:variant>
        <vt:i4>1048696</vt:i4>
      </vt:variant>
      <vt:variant>
        <vt:i4>0</vt:i4>
      </vt:variant>
      <vt:variant>
        <vt:i4>0</vt:i4>
      </vt:variant>
      <vt:variant>
        <vt:i4>5</vt:i4>
      </vt:variant>
      <vt:variant>
        <vt:lpwstr>mailto:ispettoratoagricolturasiracusa@pec.dipartimentoagricolturasicilia.it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mrusso</dc:creator>
  <cp:lastModifiedBy>utente</cp:lastModifiedBy>
  <cp:revision>2</cp:revision>
  <cp:lastPrinted>2012-03-14T17:04:00Z</cp:lastPrinted>
  <dcterms:created xsi:type="dcterms:W3CDTF">2019-02-26T15:47:00Z</dcterms:created>
  <dcterms:modified xsi:type="dcterms:W3CDTF">2019-02-26T15:47:00Z</dcterms:modified>
</cp:coreProperties>
</file>